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18B" w:rsidRDefault="00E6318B" w:rsidP="00A3123F">
      <w:pPr>
        <w:spacing w:after="0" w:line="240" w:lineRule="auto"/>
        <w:jc w:val="center"/>
        <w:rPr>
          <w:b/>
          <w:color w:val="4472C4" w:themeColor="accent5"/>
          <w:sz w:val="28"/>
          <w:szCs w:val="28"/>
          <w:lang w:eastAsia="ru-RU"/>
        </w:rPr>
      </w:pPr>
    </w:p>
    <w:tbl>
      <w:tblPr>
        <w:tblStyle w:val="a5"/>
        <w:tblW w:w="16580" w:type="dxa"/>
        <w:jc w:val="center"/>
        <w:tblLook w:val="04A0" w:firstRow="1" w:lastRow="0" w:firstColumn="1" w:lastColumn="0" w:noHBand="0" w:noVBand="1"/>
      </w:tblPr>
      <w:tblGrid>
        <w:gridCol w:w="7225"/>
        <w:gridCol w:w="9355"/>
      </w:tblGrid>
      <w:tr w:rsidR="00E6318B" w:rsidRPr="00E6318B" w:rsidTr="00E6318B">
        <w:trPr>
          <w:jc w:val="center"/>
        </w:trPr>
        <w:tc>
          <w:tcPr>
            <w:tcW w:w="16580" w:type="dxa"/>
            <w:gridSpan w:val="2"/>
            <w:shd w:val="clear" w:color="auto" w:fill="D9E2F3" w:themeFill="accent5" w:themeFillTint="33"/>
          </w:tcPr>
          <w:p w:rsidR="00E6318B" w:rsidRPr="00E6318B" w:rsidRDefault="00E6318B" w:rsidP="00E6318B">
            <w:pPr>
              <w:jc w:val="center"/>
              <w:rPr>
                <w:b/>
                <w:sz w:val="32"/>
                <w:szCs w:val="32"/>
              </w:rPr>
            </w:pPr>
            <w:r w:rsidRPr="00E6318B">
              <w:rPr>
                <w:b/>
                <w:sz w:val="32"/>
                <w:szCs w:val="32"/>
              </w:rPr>
              <w:t>УСЛОВИЯ ДОСТАВКИ</w:t>
            </w:r>
          </w:p>
        </w:tc>
      </w:tr>
      <w:tr w:rsidR="00E6318B" w:rsidRPr="00E6318B" w:rsidTr="00E6318B">
        <w:trPr>
          <w:jc w:val="center"/>
        </w:trPr>
        <w:tc>
          <w:tcPr>
            <w:tcW w:w="16580" w:type="dxa"/>
            <w:gridSpan w:val="2"/>
          </w:tcPr>
          <w:p w:rsidR="00590FEE" w:rsidRDefault="00590FEE" w:rsidP="00E6318B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E6318B" w:rsidRDefault="00E6318B" w:rsidP="00E6318B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E6318B">
              <w:rPr>
                <w:b/>
                <w:color w:val="FF0000"/>
                <w:sz w:val="32"/>
                <w:szCs w:val="32"/>
              </w:rPr>
              <w:t>Бесплатно до терминала в городе Москва ТК ПЭК или Деловые линии</w:t>
            </w:r>
          </w:p>
          <w:p w:rsidR="00590FEE" w:rsidRPr="00E6318B" w:rsidRDefault="00590FEE" w:rsidP="00E6318B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E6318B" w:rsidRPr="00E6318B" w:rsidTr="00E6318B">
        <w:trPr>
          <w:jc w:val="center"/>
        </w:trPr>
        <w:tc>
          <w:tcPr>
            <w:tcW w:w="16580" w:type="dxa"/>
            <w:gridSpan w:val="2"/>
            <w:shd w:val="clear" w:color="auto" w:fill="F7CAAC" w:themeFill="accent2" w:themeFillTint="66"/>
          </w:tcPr>
          <w:p w:rsidR="00E6318B" w:rsidRPr="00E6318B" w:rsidRDefault="00E6318B" w:rsidP="00E6318B">
            <w:pPr>
              <w:jc w:val="center"/>
              <w:rPr>
                <w:b/>
                <w:sz w:val="32"/>
                <w:szCs w:val="32"/>
              </w:rPr>
            </w:pPr>
            <w:r w:rsidRPr="00E6318B">
              <w:rPr>
                <w:b/>
                <w:sz w:val="32"/>
                <w:szCs w:val="32"/>
              </w:rPr>
              <w:t>СИСТЕМА ПРЕДОСТАВЛЕНИЯ СКИДОК</w:t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b/>
                <w:color w:val="FF0000"/>
                <w:sz w:val="32"/>
                <w:szCs w:val="32"/>
              </w:rPr>
            </w:pPr>
            <w:r w:rsidRPr="00E6318B">
              <w:rPr>
                <w:b/>
                <w:color w:val="FF0000"/>
                <w:sz w:val="32"/>
                <w:szCs w:val="32"/>
              </w:rPr>
              <w:t>Скидка стандартная</w:t>
            </w:r>
            <w:r w:rsidR="00590FEE">
              <w:rPr>
                <w:b/>
                <w:color w:val="FF0000"/>
                <w:sz w:val="32"/>
                <w:szCs w:val="32"/>
              </w:rPr>
              <w:t xml:space="preserve"> (15%)</w:t>
            </w:r>
          </w:p>
        </w:tc>
        <w:tc>
          <w:tcPr>
            <w:tcW w:w="9355" w:type="dxa"/>
          </w:tcPr>
          <w:p w:rsidR="00E6318B" w:rsidRPr="00E6318B" w:rsidRDefault="00A12F19" w:rsidP="00E6318B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Для всех Торгующих организаций и о</w:t>
            </w:r>
            <w:r w:rsidR="00E6318B" w:rsidRPr="00E6318B">
              <w:rPr>
                <w:b/>
                <w:color w:val="FF0000"/>
                <w:sz w:val="32"/>
                <w:szCs w:val="32"/>
              </w:rPr>
              <w:t xml:space="preserve">т любой суммы закупки </w:t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b/>
                <w:color w:val="FF0000"/>
                <w:sz w:val="32"/>
                <w:szCs w:val="32"/>
              </w:rPr>
            </w:pPr>
            <w:r w:rsidRPr="00E6318B">
              <w:rPr>
                <w:b/>
                <w:color w:val="FF0000"/>
                <w:sz w:val="32"/>
                <w:szCs w:val="32"/>
              </w:rPr>
              <w:t>Скидка оптовая</w:t>
            </w:r>
            <w:r w:rsidR="00590FEE">
              <w:rPr>
                <w:b/>
                <w:color w:val="FF0000"/>
                <w:sz w:val="32"/>
                <w:szCs w:val="32"/>
              </w:rPr>
              <w:t xml:space="preserve"> (30%)</w:t>
            </w:r>
          </w:p>
        </w:tc>
        <w:tc>
          <w:tcPr>
            <w:tcW w:w="9355" w:type="dxa"/>
          </w:tcPr>
          <w:p w:rsidR="00E6318B" w:rsidRPr="00E6318B" w:rsidRDefault="00A12F19" w:rsidP="00A12F19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Для всех Торгующих организаций на сумму от </w:t>
            </w:r>
            <w:r w:rsidR="00E6318B" w:rsidRPr="00E6318B">
              <w:rPr>
                <w:b/>
                <w:color w:val="FF0000"/>
                <w:sz w:val="32"/>
                <w:szCs w:val="32"/>
              </w:rPr>
              <w:t xml:space="preserve">500 000 руб. </w:t>
            </w:r>
          </w:p>
        </w:tc>
      </w:tr>
      <w:tr w:rsidR="00E6318B" w:rsidRPr="00E6318B" w:rsidTr="00E6318B">
        <w:trPr>
          <w:jc w:val="center"/>
        </w:trPr>
        <w:tc>
          <w:tcPr>
            <w:tcW w:w="16580" w:type="dxa"/>
            <w:gridSpan w:val="2"/>
            <w:shd w:val="clear" w:color="auto" w:fill="E2EFD9" w:themeFill="accent6" w:themeFillTint="33"/>
          </w:tcPr>
          <w:p w:rsidR="00E6318B" w:rsidRPr="00E6318B" w:rsidRDefault="00E6318B" w:rsidP="00E6318B">
            <w:pPr>
              <w:jc w:val="center"/>
              <w:rPr>
                <w:b/>
                <w:sz w:val="32"/>
                <w:szCs w:val="32"/>
              </w:rPr>
            </w:pPr>
            <w:r w:rsidRPr="00E6318B">
              <w:rPr>
                <w:b/>
                <w:sz w:val="32"/>
                <w:szCs w:val="32"/>
              </w:rPr>
              <w:t>УСЛОВИЯ ОПЛАТЫ</w:t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30 % предоплата/70 % перед отгрузкой товара</w:t>
            </w:r>
          </w:p>
        </w:tc>
        <w:tc>
          <w:tcPr>
            <w:tcW w:w="935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Для постоянных клиентов (не менее 3-ех лет</w:t>
            </w:r>
            <w:r>
              <w:rPr>
                <w:sz w:val="32"/>
                <w:szCs w:val="32"/>
              </w:rPr>
              <w:t xml:space="preserve"> сотрудничества</w:t>
            </w:r>
            <w:r w:rsidRPr="00E6318B">
              <w:rPr>
                <w:sz w:val="32"/>
                <w:szCs w:val="32"/>
              </w:rPr>
              <w:t>)</w:t>
            </w:r>
            <w:r>
              <w:rPr>
                <w:rStyle w:val="af4"/>
                <w:sz w:val="32"/>
                <w:szCs w:val="32"/>
              </w:rPr>
              <w:footnoteReference w:id="1"/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50 % предоплата/50 % перед отгрузкой товара</w:t>
            </w:r>
          </w:p>
        </w:tc>
        <w:tc>
          <w:tcPr>
            <w:tcW w:w="935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Для постоянных клиентов (не менее одного года</w:t>
            </w:r>
            <w:r>
              <w:rPr>
                <w:sz w:val="32"/>
                <w:szCs w:val="32"/>
              </w:rPr>
              <w:t xml:space="preserve"> сотрудничества</w:t>
            </w:r>
            <w:r w:rsidRPr="00E6318B">
              <w:rPr>
                <w:sz w:val="32"/>
                <w:szCs w:val="32"/>
              </w:rPr>
              <w:t>)</w:t>
            </w:r>
            <w:r>
              <w:rPr>
                <w:rStyle w:val="af4"/>
                <w:sz w:val="32"/>
                <w:szCs w:val="32"/>
              </w:rPr>
              <w:footnoteReference w:id="2"/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100 % предоплата</w:t>
            </w:r>
          </w:p>
        </w:tc>
        <w:tc>
          <w:tcPr>
            <w:tcW w:w="935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Для новых клиентов</w:t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Перед отгрузкой товара</w:t>
            </w:r>
          </w:p>
        </w:tc>
        <w:tc>
          <w:tcPr>
            <w:tcW w:w="935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Для постоянных клиентов – по отдельной договоренности</w:t>
            </w:r>
          </w:p>
        </w:tc>
      </w:tr>
      <w:tr w:rsidR="00E6318B" w:rsidRPr="00E6318B" w:rsidTr="00E6318B">
        <w:trPr>
          <w:jc w:val="center"/>
        </w:trPr>
        <w:tc>
          <w:tcPr>
            <w:tcW w:w="16580" w:type="dxa"/>
            <w:gridSpan w:val="2"/>
            <w:shd w:val="clear" w:color="auto" w:fill="FFE599" w:themeFill="accent4" w:themeFillTint="66"/>
          </w:tcPr>
          <w:p w:rsidR="00E6318B" w:rsidRPr="00E6318B" w:rsidRDefault="00E6318B" w:rsidP="00E6318B">
            <w:pPr>
              <w:jc w:val="center"/>
              <w:rPr>
                <w:b/>
                <w:sz w:val="32"/>
                <w:szCs w:val="32"/>
              </w:rPr>
            </w:pPr>
            <w:r w:rsidRPr="00E6318B">
              <w:rPr>
                <w:b/>
                <w:sz w:val="32"/>
                <w:szCs w:val="32"/>
              </w:rPr>
              <w:t>ФОРМА ОПЛАТЫ</w:t>
            </w:r>
          </w:p>
        </w:tc>
      </w:tr>
      <w:tr w:rsidR="00E6318B" w:rsidRPr="00E6318B" w:rsidTr="00E6318B">
        <w:trPr>
          <w:jc w:val="center"/>
        </w:trPr>
        <w:tc>
          <w:tcPr>
            <w:tcW w:w="16580" w:type="dxa"/>
            <w:gridSpan w:val="2"/>
          </w:tcPr>
          <w:p w:rsidR="00590FEE" w:rsidRDefault="00590FEE" w:rsidP="00E6318B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E6318B" w:rsidRDefault="00E6318B" w:rsidP="00E6318B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E6318B">
              <w:rPr>
                <w:b/>
                <w:color w:val="FF0000"/>
                <w:sz w:val="32"/>
                <w:szCs w:val="32"/>
              </w:rPr>
              <w:t>Безналичный расчет</w:t>
            </w:r>
          </w:p>
          <w:p w:rsidR="00590FEE" w:rsidRPr="00E6318B" w:rsidRDefault="00590FEE" w:rsidP="00E6318B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 xml:space="preserve">Возможность оплаты как БЕЗ НДС (УСН) </w:t>
            </w:r>
          </w:p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По договору с ИП Мисютиной Н.А.</w:t>
            </w:r>
          </w:p>
        </w:tc>
        <w:tc>
          <w:tcPr>
            <w:tcW w:w="935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Возможность оплаты С НДС (+20% к стоимости)</w:t>
            </w:r>
          </w:p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По договору с ООО «Мисэн»</w:t>
            </w:r>
          </w:p>
        </w:tc>
      </w:tr>
      <w:tr w:rsidR="00E6318B" w:rsidRPr="00E6318B" w:rsidTr="00E6318B">
        <w:trPr>
          <w:jc w:val="center"/>
        </w:trPr>
        <w:tc>
          <w:tcPr>
            <w:tcW w:w="16580" w:type="dxa"/>
            <w:gridSpan w:val="2"/>
            <w:shd w:val="clear" w:color="auto" w:fill="A8D08D" w:themeFill="accent6" w:themeFillTint="99"/>
          </w:tcPr>
          <w:p w:rsidR="00E6318B" w:rsidRPr="00E6318B" w:rsidRDefault="00E6318B" w:rsidP="00E6318B">
            <w:pPr>
              <w:jc w:val="center"/>
              <w:rPr>
                <w:b/>
                <w:sz w:val="32"/>
                <w:szCs w:val="32"/>
              </w:rPr>
            </w:pPr>
            <w:r w:rsidRPr="00E6318B">
              <w:rPr>
                <w:b/>
                <w:sz w:val="32"/>
                <w:szCs w:val="32"/>
              </w:rPr>
              <w:t>СРОКИ ОТГРУЗКИ ЗАКАЗОВ</w:t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С февраля по июль</w:t>
            </w:r>
          </w:p>
        </w:tc>
        <w:tc>
          <w:tcPr>
            <w:tcW w:w="935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3-10 рабочих дней</w:t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С августа по ноябрь</w:t>
            </w:r>
          </w:p>
        </w:tc>
        <w:tc>
          <w:tcPr>
            <w:tcW w:w="935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3-15 рабочих дней</w:t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С декабря по январь</w:t>
            </w:r>
          </w:p>
        </w:tc>
        <w:tc>
          <w:tcPr>
            <w:tcW w:w="935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5-30 рабочих дней</w:t>
            </w:r>
          </w:p>
        </w:tc>
      </w:tr>
      <w:tr w:rsidR="00E6318B" w:rsidRPr="00E6318B" w:rsidTr="00E6318B">
        <w:trPr>
          <w:jc w:val="center"/>
        </w:trPr>
        <w:tc>
          <w:tcPr>
            <w:tcW w:w="722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 xml:space="preserve">*Заказы свыше 1 000 000 000 рублей </w:t>
            </w:r>
          </w:p>
        </w:tc>
        <w:tc>
          <w:tcPr>
            <w:tcW w:w="9355" w:type="dxa"/>
          </w:tcPr>
          <w:p w:rsidR="00E6318B" w:rsidRPr="00E6318B" w:rsidRDefault="00E6318B" w:rsidP="00E6318B">
            <w:pPr>
              <w:rPr>
                <w:sz w:val="32"/>
                <w:szCs w:val="32"/>
              </w:rPr>
            </w:pPr>
            <w:r w:rsidRPr="00E6318B">
              <w:rPr>
                <w:sz w:val="32"/>
                <w:szCs w:val="32"/>
              </w:rPr>
              <w:t>+ 5-10 рабочих дней</w:t>
            </w:r>
          </w:p>
        </w:tc>
      </w:tr>
    </w:tbl>
    <w:p w:rsidR="00E6318B" w:rsidRDefault="00E6318B" w:rsidP="00A3123F">
      <w:pPr>
        <w:spacing w:after="0" w:line="240" w:lineRule="auto"/>
        <w:jc w:val="center"/>
        <w:rPr>
          <w:b/>
          <w:color w:val="4472C4" w:themeColor="accent5"/>
          <w:sz w:val="28"/>
          <w:szCs w:val="28"/>
          <w:lang w:eastAsia="ru-RU"/>
        </w:rPr>
      </w:pPr>
    </w:p>
    <w:p w:rsidR="00E6318B" w:rsidRDefault="00E6318B" w:rsidP="00A3123F">
      <w:pPr>
        <w:spacing w:after="0" w:line="240" w:lineRule="auto"/>
        <w:jc w:val="center"/>
        <w:rPr>
          <w:b/>
          <w:color w:val="4472C4" w:themeColor="accent5"/>
          <w:sz w:val="28"/>
          <w:szCs w:val="28"/>
          <w:lang w:eastAsia="ru-RU"/>
        </w:rPr>
      </w:pPr>
    </w:p>
    <w:p w:rsidR="00E6318B" w:rsidRDefault="00E6318B" w:rsidP="00E6318B">
      <w:pPr>
        <w:spacing w:after="0" w:line="240" w:lineRule="auto"/>
        <w:rPr>
          <w:b/>
          <w:color w:val="4472C4" w:themeColor="accent5"/>
          <w:sz w:val="28"/>
          <w:szCs w:val="28"/>
          <w:lang w:eastAsia="ru-RU"/>
        </w:rPr>
      </w:pPr>
    </w:p>
    <w:p w:rsidR="008D56DE" w:rsidRPr="00DD7C15" w:rsidRDefault="008D56DE" w:rsidP="00A3123F">
      <w:pPr>
        <w:spacing w:after="0" w:line="240" w:lineRule="auto"/>
        <w:jc w:val="center"/>
        <w:rPr>
          <w:b/>
          <w:color w:val="4472C4" w:themeColor="accent5"/>
          <w:sz w:val="28"/>
          <w:szCs w:val="28"/>
          <w:lang w:eastAsia="ru-RU"/>
        </w:rPr>
      </w:pPr>
      <w:r w:rsidRPr="00DD7C15">
        <w:rPr>
          <w:b/>
          <w:color w:val="4472C4" w:themeColor="accent5"/>
          <w:sz w:val="28"/>
          <w:szCs w:val="28"/>
          <w:lang w:eastAsia="ru-RU"/>
        </w:rPr>
        <w:lastRenderedPageBreak/>
        <w:t xml:space="preserve">Общий Прайс 2019 г. </w:t>
      </w:r>
      <w:r w:rsidR="00D26771" w:rsidRPr="00DD7C15">
        <w:rPr>
          <w:b/>
          <w:color w:val="4472C4" w:themeColor="accent5"/>
          <w:sz w:val="28"/>
          <w:szCs w:val="28"/>
          <w:lang w:eastAsia="ru-RU"/>
        </w:rPr>
        <w:t xml:space="preserve">на </w:t>
      </w:r>
      <w:r w:rsidR="00926D74">
        <w:rPr>
          <w:b/>
          <w:color w:val="4472C4" w:themeColor="accent5"/>
          <w:sz w:val="28"/>
          <w:szCs w:val="28"/>
          <w:lang w:eastAsia="ru-RU"/>
        </w:rPr>
        <w:t>брендовое</w:t>
      </w:r>
      <w:r w:rsidR="00D26771" w:rsidRPr="00DD7C15">
        <w:rPr>
          <w:b/>
          <w:color w:val="4472C4" w:themeColor="accent5"/>
          <w:sz w:val="28"/>
          <w:szCs w:val="28"/>
          <w:lang w:eastAsia="ru-RU"/>
        </w:rPr>
        <w:t xml:space="preserve"> оборудование</w:t>
      </w:r>
      <w:r w:rsidRPr="00DD7C15">
        <w:rPr>
          <w:b/>
          <w:color w:val="4472C4" w:themeColor="accent5"/>
          <w:sz w:val="28"/>
          <w:szCs w:val="28"/>
          <w:lang w:eastAsia="ru-RU"/>
        </w:rPr>
        <w:t xml:space="preserve"> The Fantastic World Snoezelen</w:t>
      </w:r>
      <w:r w:rsidRPr="00DD7C15">
        <w:rPr>
          <w:b/>
          <w:color w:val="FF0000"/>
          <w:sz w:val="28"/>
          <w:szCs w:val="28"/>
          <w:lang w:eastAsia="ru-RU"/>
        </w:rPr>
        <w:t>®</w:t>
      </w:r>
      <w:r w:rsidR="00590FEE">
        <w:rPr>
          <w:b/>
          <w:color w:val="FF0000"/>
          <w:sz w:val="28"/>
          <w:szCs w:val="28"/>
          <w:lang w:eastAsia="ru-RU"/>
        </w:rPr>
        <w:t xml:space="preserve"> для ТО, дилеров и партнеров</w:t>
      </w:r>
    </w:p>
    <w:p w:rsidR="008D56DE" w:rsidRPr="00DD7C15" w:rsidRDefault="008D56DE" w:rsidP="00A3123F">
      <w:pPr>
        <w:pStyle w:val="a3"/>
        <w:spacing w:after="0" w:line="240" w:lineRule="auto"/>
        <w:jc w:val="center"/>
        <w:rPr>
          <w:b/>
          <w:color w:val="C00000"/>
        </w:rPr>
        <w:sectPr w:rsidR="008D56DE" w:rsidRPr="00DD7C15" w:rsidSect="008D56DE">
          <w:pgSz w:w="16838" w:h="11906" w:orient="landscape"/>
          <w:pgMar w:top="244" w:right="244" w:bottom="238" w:left="238" w:header="709" w:footer="709" w:gutter="0"/>
          <w:cols w:space="708"/>
          <w:docGrid w:linePitch="360"/>
        </w:sectPr>
      </w:pPr>
      <w:r w:rsidRPr="00DD7C15">
        <w:rPr>
          <w:b/>
          <w:lang w:eastAsia="ru-RU"/>
        </w:rPr>
        <w:t>Контакты: Тел. 8(495)64-097-64; 8(495)760-82-86 Email:</w:t>
      </w:r>
      <w:r w:rsidRPr="00DD7C15">
        <w:rPr>
          <w:rFonts w:ascii="Cambria" w:hAnsi="Cambria" w:cs="Calibri"/>
          <w:b/>
        </w:rPr>
        <w:t xml:space="preserve"> </w:t>
      </w:r>
      <w:hyperlink r:id="rId8" w:history="1">
        <w:r w:rsidRPr="00DD7C15">
          <w:rPr>
            <w:rStyle w:val="a4"/>
            <w:rFonts w:ascii="Cambria" w:hAnsi="Cambria" w:cs="Calibri"/>
            <w:b/>
          </w:rPr>
          <w:t>2016120@</w:t>
        </w:r>
        <w:r w:rsidRPr="00DD7C15">
          <w:rPr>
            <w:rStyle w:val="a4"/>
            <w:rFonts w:ascii="Cambria" w:hAnsi="Cambria" w:cs="Calibri"/>
            <w:b/>
            <w:lang w:val="en-US"/>
          </w:rPr>
          <w:t>mail</w:t>
        </w:r>
        <w:r w:rsidRPr="00DD7C15">
          <w:rPr>
            <w:rStyle w:val="a4"/>
            <w:rFonts w:ascii="Cambria" w:hAnsi="Cambria" w:cs="Calibri"/>
            <w:b/>
          </w:rPr>
          <w:t>.</w:t>
        </w:r>
        <w:r w:rsidRPr="00DD7C15">
          <w:rPr>
            <w:rStyle w:val="a4"/>
            <w:rFonts w:ascii="Cambria" w:hAnsi="Cambria" w:cs="Calibri"/>
            <w:b/>
            <w:lang w:val="en-US"/>
          </w:rPr>
          <w:t>ru</w:t>
        </w:r>
      </w:hyperlink>
      <w:r w:rsidRPr="00DD7C15">
        <w:rPr>
          <w:rFonts w:ascii="Cambria" w:hAnsi="Cambria" w:cs="Calibri"/>
          <w:b/>
        </w:rPr>
        <w:t xml:space="preserve"> </w:t>
      </w:r>
      <w:r w:rsidRPr="00DD7C15">
        <w:rPr>
          <w:b/>
          <w:lang w:eastAsia="ru-RU"/>
        </w:rPr>
        <w:t>сайт</w:t>
      </w:r>
      <w:r w:rsidRPr="00DD7C15">
        <w:rPr>
          <w:rFonts w:ascii="Cambria" w:hAnsi="Cambria" w:cs="Calibri"/>
          <w:b/>
        </w:rPr>
        <w:t xml:space="preserve"> </w:t>
      </w:r>
      <w:hyperlink r:id="rId9" w:history="1">
        <w:r w:rsidRPr="00DD7C15">
          <w:rPr>
            <w:rStyle w:val="a4"/>
            <w:rFonts w:ascii="Cambria" w:hAnsi="Cambria" w:cs="Calibri"/>
            <w:b/>
            <w:lang w:val="en-US"/>
          </w:rPr>
          <w:t>Obektivcentr</w:t>
        </w:r>
        <w:r w:rsidRPr="00DD7C15">
          <w:rPr>
            <w:rStyle w:val="a4"/>
            <w:rFonts w:ascii="Cambria" w:hAnsi="Cambria" w:cs="Calibri"/>
            <w:b/>
          </w:rPr>
          <w:t>.</w:t>
        </w:r>
        <w:r w:rsidRPr="00DD7C15">
          <w:rPr>
            <w:rStyle w:val="a4"/>
            <w:rFonts w:ascii="Cambria" w:hAnsi="Cambria" w:cs="Calibri"/>
            <w:b/>
            <w:lang w:val="en-US"/>
          </w:rPr>
          <w:t>ru</w:t>
        </w:r>
      </w:hyperlink>
    </w:p>
    <w:p w:rsidR="008D56DE" w:rsidRPr="00DD7C15" w:rsidRDefault="008D56DE" w:rsidP="008D56DE">
      <w:pPr>
        <w:pStyle w:val="a3"/>
        <w:spacing w:after="0" w:line="240" w:lineRule="auto"/>
        <w:rPr>
          <w:b/>
          <w:color w:val="C00000"/>
        </w:rPr>
      </w:pPr>
    </w:p>
    <w:p w:rsidR="008D56DE" w:rsidRPr="00DD7C15" w:rsidRDefault="008D56DE" w:rsidP="008D56DE">
      <w:pPr>
        <w:pStyle w:val="a3"/>
        <w:spacing w:after="0" w:line="240" w:lineRule="auto"/>
        <w:rPr>
          <w:u w:val="single"/>
        </w:rPr>
      </w:pPr>
      <w:r w:rsidRPr="00DD7C15">
        <w:rPr>
          <w:b/>
          <w:color w:val="C00000"/>
        </w:rPr>
        <w:t xml:space="preserve">СЕНСОРНАЯ КОМНАТА </w:t>
      </w:r>
      <w:r w:rsidRPr="00DD7C15">
        <w:rPr>
          <w:b/>
          <w:color w:val="C00000"/>
        </w:rPr>
        <w:tab/>
      </w:r>
      <w:r w:rsidRPr="00DD7C15">
        <w:rPr>
          <w:b/>
          <w:color w:val="C00000"/>
        </w:rPr>
        <w:tab/>
      </w:r>
      <w:r w:rsidRPr="00DD7C15">
        <w:rPr>
          <w:b/>
          <w:color w:val="C00000"/>
        </w:rPr>
        <w:tab/>
      </w: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1" w:history="1">
        <w:r w:rsidR="008D56DE" w:rsidRPr="00DD7C15">
          <w:rPr>
            <w:rStyle w:val="a4"/>
            <w:rFonts w:cstheme="minorBidi"/>
          </w:rPr>
          <w:t>Фибероптические изделия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2" w:history="1">
        <w:r w:rsidR="008D56DE" w:rsidRPr="00DD7C15">
          <w:rPr>
            <w:rStyle w:val="a4"/>
            <w:rFonts w:cstheme="minorBidi"/>
          </w:rPr>
          <w:t>Пузырьковые колонны и Сенсорные уголки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3" w:history="1">
        <w:r w:rsidR="008D56DE" w:rsidRPr="00DD7C15">
          <w:rPr>
            <w:rStyle w:val="a4"/>
            <w:rFonts w:cstheme="minorBidi"/>
          </w:rPr>
          <w:t>Столы для рисования песком и водой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1" w:history="1">
        <w:r w:rsidR="008D56DE" w:rsidRPr="00DD7C15">
          <w:rPr>
            <w:rStyle w:val="a4"/>
            <w:rFonts w:cstheme="minorBidi"/>
          </w:rPr>
          <w:t>Настенное оформление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2" w:history="1">
        <w:r w:rsidR="008D56DE" w:rsidRPr="00DD7C15">
          <w:rPr>
            <w:rStyle w:val="a4"/>
            <w:rFonts w:cstheme="minorBidi"/>
          </w:rPr>
          <w:t>Напольное оформление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3" w:history="1">
        <w:r w:rsidR="008D56DE" w:rsidRPr="00DD7C15">
          <w:rPr>
            <w:rStyle w:val="a4"/>
            <w:rFonts w:cstheme="minorBidi"/>
          </w:rPr>
          <w:t>Оформление потолка</w:t>
        </w:r>
      </w:hyperlink>
      <w:r w:rsidR="008D56DE" w:rsidRPr="00DD7C15">
        <w:t xml:space="preserve"> </w:t>
      </w: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4" w:history="1">
        <w:r w:rsidR="008D56DE" w:rsidRPr="00DD7C15">
          <w:rPr>
            <w:rStyle w:val="a4"/>
            <w:rFonts w:cstheme="minorBidi"/>
          </w:rPr>
          <w:t>Проекторы</w:t>
        </w:r>
      </w:hyperlink>
      <w:r w:rsidR="008D56DE" w:rsidRPr="00DD7C15">
        <w:t xml:space="preserve"> </w:t>
      </w: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8" w:history="1">
        <w:r w:rsidR="008D56DE" w:rsidRPr="00DD7C15">
          <w:rPr>
            <w:rStyle w:val="a4"/>
            <w:rFonts w:cstheme="minorBidi"/>
          </w:rPr>
          <w:t>Светозвуковые и сенсорные Панели</w:t>
        </w:r>
      </w:hyperlink>
      <w:r w:rsidR="008D56DE" w:rsidRPr="00DD7C15">
        <w:t xml:space="preserve"> </w:t>
      </w: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5" w:history="1">
        <w:r w:rsidR="00F11E2C" w:rsidRPr="00DD7C15">
          <w:rPr>
            <w:rStyle w:val="a4"/>
            <w:rFonts w:cstheme="minorBidi"/>
          </w:rPr>
          <w:t xml:space="preserve">Виртуальные </w:t>
        </w:r>
        <w:r w:rsidR="008D56DE" w:rsidRPr="00DD7C15">
          <w:rPr>
            <w:rStyle w:val="a4"/>
            <w:rFonts w:cstheme="minorBidi"/>
          </w:rPr>
          <w:t>комплексы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6" w:history="1">
        <w:r w:rsidR="008D56DE" w:rsidRPr="00DD7C15">
          <w:rPr>
            <w:rStyle w:val="a4"/>
            <w:rFonts w:cstheme="minorBidi"/>
          </w:rPr>
          <w:t>Общее оформление</w:t>
        </w:r>
      </w:hyperlink>
      <w:r w:rsidR="008D56DE" w:rsidRPr="00DD7C15">
        <w:t xml:space="preserve"> </w:t>
      </w:r>
    </w:p>
    <w:p w:rsidR="007423DD" w:rsidRPr="00DD7C15" w:rsidRDefault="007423DD" w:rsidP="008D56DE">
      <w:pPr>
        <w:pStyle w:val="a3"/>
        <w:numPr>
          <w:ilvl w:val="0"/>
          <w:numId w:val="1"/>
        </w:numPr>
        <w:spacing w:after="0" w:line="240" w:lineRule="auto"/>
        <w:rPr>
          <w:rStyle w:val="a4"/>
          <w:rFonts w:cstheme="minorBidi"/>
        </w:rPr>
      </w:pPr>
      <w:r w:rsidRPr="00DD7C15">
        <w:rPr>
          <w:rStyle w:val="a4"/>
          <w:rFonts w:cstheme="minorBidi"/>
        </w:rPr>
        <w:t>Светящаяся мебель, светильники, деревья</w:t>
      </w:r>
    </w:p>
    <w:p w:rsidR="008D56DE" w:rsidRPr="00DD7C15" w:rsidRDefault="008D56DE" w:rsidP="008D56DE">
      <w:pPr>
        <w:pStyle w:val="a3"/>
        <w:spacing w:after="0" w:line="240" w:lineRule="auto"/>
        <w:rPr>
          <w:b/>
          <w:color w:val="2F5496" w:themeColor="accent5" w:themeShade="BF"/>
          <w:u w:val="single"/>
        </w:rPr>
      </w:pPr>
    </w:p>
    <w:p w:rsidR="008D56DE" w:rsidRPr="00DD7C15" w:rsidRDefault="008D56DE" w:rsidP="008D56DE">
      <w:pPr>
        <w:pStyle w:val="a3"/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Бескаркасная мебель с гранулами</w:t>
      </w:r>
    </w:p>
    <w:p w:rsidR="008D56DE" w:rsidRPr="00DD7C15" w:rsidRDefault="008D56DE" w:rsidP="008D56DE">
      <w:pPr>
        <w:pStyle w:val="a3"/>
        <w:spacing w:after="0" w:line="240" w:lineRule="auto"/>
        <w:jc w:val="center"/>
        <w:rPr>
          <w:b/>
          <w:color w:val="2F5496" w:themeColor="accent5" w:themeShade="BF"/>
          <w:u w:val="single"/>
        </w:rPr>
      </w:pPr>
    </w:p>
    <w:p w:rsidR="008D56DE" w:rsidRPr="00DD7C15" w:rsidRDefault="007423DD" w:rsidP="008D56DE">
      <w:pPr>
        <w:pStyle w:val="a3"/>
        <w:numPr>
          <w:ilvl w:val="0"/>
          <w:numId w:val="4"/>
        </w:numPr>
        <w:spacing w:after="0" w:line="240" w:lineRule="auto"/>
        <w:rPr>
          <w:rStyle w:val="a4"/>
          <w:rFonts w:cstheme="minorBidi"/>
        </w:rPr>
      </w:pPr>
      <w:r w:rsidRPr="00DD7C15">
        <w:rPr>
          <w:rStyle w:val="a4"/>
          <w:rFonts w:cstheme="minorBidi"/>
        </w:rPr>
        <w:t>Пуфы и кресла (Светящиеся и стандартные)</w:t>
      </w:r>
    </w:p>
    <w:p w:rsidR="008D56DE" w:rsidRPr="00DD7C15" w:rsidRDefault="00DC1316" w:rsidP="008D56DE">
      <w:pPr>
        <w:pStyle w:val="a3"/>
        <w:numPr>
          <w:ilvl w:val="0"/>
          <w:numId w:val="4"/>
        </w:numPr>
        <w:spacing w:after="0" w:line="240" w:lineRule="auto"/>
        <w:ind w:left="714" w:hanging="357"/>
      </w:pPr>
      <w:hyperlink w:anchor="a12" w:history="1">
        <w:r w:rsidR="008D56DE" w:rsidRPr="00DD7C15">
          <w:rPr>
            <w:rStyle w:val="a4"/>
            <w:rFonts w:cstheme="minorBidi"/>
          </w:rPr>
          <w:t>Уголки отдыха и уюта</w:t>
        </w:r>
      </w:hyperlink>
    </w:p>
    <w:p w:rsidR="008D56DE" w:rsidRPr="00DD7C15" w:rsidRDefault="00DC1316" w:rsidP="008D56DE">
      <w:pPr>
        <w:pStyle w:val="a3"/>
        <w:numPr>
          <w:ilvl w:val="0"/>
          <w:numId w:val="4"/>
        </w:numPr>
        <w:spacing w:after="0" w:line="240" w:lineRule="auto"/>
      </w:pPr>
      <w:hyperlink w:anchor="a08" w:history="1">
        <w:r w:rsidR="008D56DE" w:rsidRPr="00DD7C15">
          <w:rPr>
            <w:rStyle w:val="a4"/>
            <w:rFonts w:cstheme="minorBidi"/>
          </w:rPr>
          <w:t>Сюжетные пуфы</w:t>
        </w:r>
      </w:hyperlink>
    </w:p>
    <w:p w:rsidR="008D56DE" w:rsidRPr="00DD7C15" w:rsidRDefault="008D56DE" w:rsidP="008D56DE">
      <w:pPr>
        <w:spacing w:after="0" w:line="240" w:lineRule="auto"/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Мебель для релаксации</w:t>
      </w: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 xml:space="preserve"> </w:t>
      </w:r>
    </w:p>
    <w:p w:rsidR="008D56DE" w:rsidRPr="00DD7C15" w:rsidRDefault="00DC1316" w:rsidP="008D56DE">
      <w:pPr>
        <w:pStyle w:val="a3"/>
        <w:numPr>
          <w:ilvl w:val="0"/>
          <w:numId w:val="4"/>
        </w:numPr>
        <w:spacing w:after="0" w:line="240" w:lineRule="auto"/>
      </w:pPr>
      <w:hyperlink w:anchor="a09" w:history="1">
        <w:r w:rsidR="008D56DE" w:rsidRPr="00DD7C15">
          <w:rPr>
            <w:rStyle w:val="a4"/>
            <w:rFonts w:cstheme="minorBidi"/>
          </w:rPr>
          <w:t>Бескаркасные кресла</w:t>
        </w:r>
        <w:r w:rsidR="00722051" w:rsidRPr="00DD7C15">
          <w:rPr>
            <w:rStyle w:val="a4"/>
            <w:rFonts w:cstheme="minorBidi"/>
          </w:rPr>
          <w:t xml:space="preserve"> и мебель</w:t>
        </w:r>
      </w:hyperlink>
    </w:p>
    <w:p w:rsidR="008D56DE" w:rsidRPr="00DD7C15" w:rsidRDefault="00DC1316" w:rsidP="008D56DE">
      <w:pPr>
        <w:pStyle w:val="a3"/>
        <w:numPr>
          <w:ilvl w:val="0"/>
          <w:numId w:val="4"/>
        </w:numPr>
        <w:spacing w:after="0" w:line="240" w:lineRule="auto"/>
      </w:pPr>
      <w:hyperlink w:anchor="a010" w:history="1">
        <w:r w:rsidR="008D56DE" w:rsidRPr="00DD7C15">
          <w:rPr>
            <w:rStyle w:val="a4"/>
            <w:rFonts w:cstheme="minorBidi"/>
          </w:rPr>
          <w:t>Мебель из ротанга</w:t>
        </w:r>
      </w:hyperlink>
    </w:p>
    <w:p w:rsidR="008D56DE" w:rsidRPr="00DD7C15" w:rsidRDefault="008D56DE" w:rsidP="007423DD">
      <w:pPr>
        <w:spacing w:after="0" w:line="240" w:lineRule="auto"/>
        <w:rPr>
          <w:b/>
          <w:color w:val="2F5496" w:themeColor="accent5" w:themeShade="BF"/>
          <w:u w:val="single"/>
        </w:rPr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Сухие бассейны и изделия из поролона</w:t>
      </w: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</w:p>
    <w:p w:rsidR="008D56DE" w:rsidRPr="00DD7C15" w:rsidRDefault="00DC1316" w:rsidP="008D56DE">
      <w:pPr>
        <w:pStyle w:val="a3"/>
        <w:numPr>
          <w:ilvl w:val="0"/>
          <w:numId w:val="5"/>
        </w:numPr>
        <w:spacing w:after="0" w:line="240" w:lineRule="auto"/>
      </w:pPr>
      <w:hyperlink w:anchor="a14" w:history="1">
        <w:r w:rsidR="008D56DE" w:rsidRPr="00DD7C15">
          <w:rPr>
            <w:rStyle w:val="a4"/>
            <w:rFonts w:cstheme="minorBidi"/>
          </w:rPr>
          <w:t>Комплекты</w:t>
        </w:r>
      </w:hyperlink>
      <w:r w:rsidR="008D56DE" w:rsidRPr="00DD7C15">
        <w:t xml:space="preserve"> </w:t>
      </w:r>
    </w:p>
    <w:p w:rsidR="008D56DE" w:rsidRPr="00DD7C15" w:rsidRDefault="00DC1316" w:rsidP="008D56DE">
      <w:pPr>
        <w:pStyle w:val="a3"/>
        <w:numPr>
          <w:ilvl w:val="0"/>
          <w:numId w:val="5"/>
        </w:numPr>
        <w:spacing w:after="0" w:line="240" w:lineRule="auto"/>
      </w:pPr>
      <w:hyperlink w:anchor="a15" w:history="1">
        <w:r w:rsidR="008D56DE" w:rsidRPr="00DD7C15">
          <w:rPr>
            <w:rStyle w:val="a4"/>
            <w:rFonts w:cstheme="minorBidi"/>
          </w:rPr>
          <w:t xml:space="preserve">Сухие бассейны </w:t>
        </w:r>
      </w:hyperlink>
    </w:p>
    <w:p w:rsidR="008D56DE" w:rsidRPr="00DD7C15" w:rsidRDefault="00DC1316" w:rsidP="008D56DE">
      <w:pPr>
        <w:pStyle w:val="a3"/>
        <w:numPr>
          <w:ilvl w:val="0"/>
          <w:numId w:val="5"/>
        </w:numPr>
        <w:spacing w:after="0" w:line="240" w:lineRule="auto"/>
      </w:pPr>
      <w:hyperlink w:anchor="a013" w:history="1">
        <w:r w:rsidR="008D56DE" w:rsidRPr="00DD7C15">
          <w:rPr>
            <w:rStyle w:val="a4"/>
            <w:rFonts w:cstheme="minorBidi"/>
          </w:rPr>
          <w:t>Шарики и подсветка</w:t>
        </w:r>
      </w:hyperlink>
    </w:p>
    <w:p w:rsidR="008D56DE" w:rsidRPr="00DD7C15" w:rsidRDefault="00DC1316" w:rsidP="008D56DE">
      <w:pPr>
        <w:pStyle w:val="a3"/>
        <w:numPr>
          <w:ilvl w:val="0"/>
          <w:numId w:val="6"/>
        </w:numPr>
        <w:spacing w:after="0" w:line="240" w:lineRule="auto"/>
      </w:pPr>
      <w:hyperlink w:anchor="a014" w:history="1">
        <w:r w:rsidR="008D56DE" w:rsidRPr="00DD7C15">
          <w:rPr>
            <w:rStyle w:val="a4"/>
            <w:rFonts w:cstheme="minorBidi"/>
          </w:rPr>
          <w:t xml:space="preserve">Маты </w:t>
        </w:r>
        <w:r w:rsidR="0054743A" w:rsidRPr="00DD7C15">
          <w:rPr>
            <w:rStyle w:val="a4"/>
            <w:rFonts w:cstheme="minorBidi"/>
          </w:rPr>
          <w:t>стандартные и игровые</w:t>
        </w:r>
      </w:hyperlink>
    </w:p>
    <w:p w:rsidR="008D56DE" w:rsidRPr="00DD7C15" w:rsidRDefault="00DC1316" w:rsidP="008D56DE">
      <w:pPr>
        <w:pStyle w:val="a3"/>
        <w:numPr>
          <w:ilvl w:val="0"/>
          <w:numId w:val="6"/>
        </w:numPr>
        <w:spacing w:after="0" w:line="240" w:lineRule="auto"/>
      </w:pPr>
      <w:hyperlink w:anchor="a015" w:history="1">
        <w:r w:rsidR="008D56DE" w:rsidRPr="00DD7C15">
          <w:rPr>
            <w:rStyle w:val="a4"/>
            <w:rFonts w:cstheme="minorBidi"/>
          </w:rPr>
          <w:t>Игровые панели мягкие</w:t>
        </w:r>
      </w:hyperlink>
    </w:p>
    <w:p w:rsidR="008D56DE" w:rsidRPr="00DD7C15" w:rsidRDefault="00DC1316" w:rsidP="008D56DE">
      <w:pPr>
        <w:pStyle w:val="a3"/>
        <w:numPr>
          <w:ilvl w:val="0"/>
          <w:numId w:val="6"/>
        </w:numPr>
        <w:spacing w:after="0" w:line="240" w:lineRule="auto"/>
      </w:pPr>
      <w:hyperlink w:anchor="a016" w:history="1">
        <w:r w:rsidR="008D56DE" w:rsidRPr="00DD7C15">
          <w:rPr>
            <w:rStyle w:val="a4"/>
            <w:rFonts w:cstheme="minorBidi"/>
          </w:rPr>
          <w:t>Конструкторы</w:t>
        </w:r>
      </w:hyperlink>
    </w:p>
    <w:p w:rsidR="008D56DE" w:rsidRPr="00DD7C15" w:rsidRDefault="008D56DE" w:rsidP="008D56DE">
      <w:pPr>
        <w:pStyle w:val="a3"/>
        <w:spacing w:after="0" w:line="240" w:lineRule="auto"/>
        <w:rPr>
          <w:b/>
          <w:color w:val="2F5496" w:themeColor="accent5" w:themeShade="BF"/>
          <w:u w:val="single"/>
        </w:rPr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Тактильные и развивающие изделия</w:t>
      </w:r>
    </w:p>
    <w:p w:rsidR="008D56DE" w:rsidRPr="00DD7C15" w:rsidRDefault="00DC1316" w:rsidP="008D56DE">
      <w:pPr>
        <w:pStyle w:val="a3"/>
        <w:numPr>
          <w:ilvl w:val="0"/>
          <w:numId w:val="6"/>
        </w:numPr>
        <w:spacing w:after="0" w:line="240" w:lineRule="auto"/>
        <w:rPr>
          <w:b/>
          <w:color w:val="2F5496" w:themeColor="accent5" w:themeShade="BF"/>
          <w:u w:val="single"/>
        </w:rPr>
      </w:pPr>
      <w:hyperlink w:anchor="a017" w:history="1">
        <w:r w:rsidR="008D56DE" w:rsidRPr="00DD7C15">
          <w:rPr>
            <w:rStyle w:val="a4"/>
            <w:rFonts w:cstheme="minorBidi"/>
          </w:rPr>
          <w:t>Тактильные панели</w:t>
        </w:r>
      </w:hyperlink>
    </w:p>
    <w:p w:rsidR="008D56DE" w:rsidRPr="00DD7C15" w:rsidRDefault="00DC1316" w:rsidP="008D56DE">
      <w:pPr>
        <w:pStyle w:val="a3"/>
        <w:numPr>
          <w:ilvl w:val="0"/>
          <w:numId w:val="7"/>
        </w:numPr>
        <w:spacing w:after="0" w:line="240" w:lineRule="auto"/>
      </w:pPr>
      <w:hyperlink w:anchor="a018" w:history="1">
        <w:r w:rsidR="008D56DE" w:rsidRPr="00DD7C15">
          <w:rPr>
            <w:rStyle w:val="a4"/>
            <w:rFonts w:cstheme="minorBidi"/>
          </w:rPr>
          <w:t>Тактильные дорожки</w:t>
        </w:r>
      </w:hyperlink>
    </w:p>
    <w:p w:rsidR="008D56DE" w:rsidRPr="00DD7C15" w:rsidRDefault="00DC1316" w:rsidP="008D56DE">
      <w:pPr>
        <w:pStyle w:val="a3"/>
        <w:numPr>
          <w:ilvl w:val="0"/>
          <w:numId w:val="7"/>
        </w:numPr>
        <w:spacing w:after="0" w:line="240" w:lineRule="auto"/>
      </w:pPr>
      <w:hyperlink w:anchor="a019" w:history="1">
        <w:r w:rsidR="008D56DE" w:rsidRPr="00DD7C15">
          <w:rPr>
            <w:rStyle w:val="a4"/>
            <w:rFonts w:cstheme="minorBidi"/>
          </w:rPr>
          <w:t>Игровое оборудование</w:t>
        </w:r>
      </w:hyperlink>
    </w:p>
    <w:p w:rsidR="008D56DE" w:rsidRPr="00DD7C15" w:rsidRDefault="00DC1316" w:rsidP="008D56DE">
      <w:pPr>
        <w:pStyle w:val="a3"/>
        <w:numPr>
          <w:ilvl w:val="0"/>
          <w:numId w:val="7"/>
        </w:numPr>
        <w:spacing w:after="0" w:line="240" w:lineRule="auto"/>
      </w:pPr>
      <w:hyperlink w:anchor="a22" w:history="1">
        <w:r w:rsidR="008D56DE" w:rsidRPr="00DD7C15">
          <w:rPr>
            <w:rStyle w:val="a4"/>
            <w:rFonts w:cstheme="minorBidi"/>
          </w:rPr>
          <w:t>Монтессори</w:t>
        </w:r>
      </w:hyperlink>
      <w:r w:rsidR="008D56DE" w:rsidRPr="00DD7C15">
        <w:t xml:space="preserve"> </w:t>
      </w:r>
    </w:p>
    <w:p w:rsidR="008D56DE" w:rsidRPr="00DD7C15" w:rsidRDefault="008D56DE" w:rsidP="008D56DE">
      <w:pPr>
        <w:spacing w:after="0" w:line="240" w:lineRule="auto"/>
        <w:rPr>
          <w:b/>
          <w:color w:val="C00000"/>
        </w:rPr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</w:rPr>
      </w:pPr>
      <w:r w:rsidRPr="00DD7C15">
        <w:rPr>
          <w:b/>
          <w:color w:val="C00000"/>
        </w:rPr>
        <w:t>ДОСТУПНАЯ СРЕДА</w:t>
      </w:r>
    </w:p>
    <w:p w:rsidR="008D56DE" w:rsidRPr="00DD7C15" w:rsidRDefault="00DC1316" w:rsidP="00E239C9">
      <w:pPr>
        <w:pStyle w:val="a3"/>
        <w:numPr>
          <w:ilvl w:val="0"/>
          <w:numId w:val="13"/>
        </w:numPr>
        <w:spacing w:after="0" w:line="240" w:lineRule="auto"/>
      </w:pPr>
      <w:hyperlink w:anchor="a020" w:history="1">
        <w:r w:rsidR="008D56DE" w:rsidRPr="00DD7C15">
          <w:rPr>
            <w:rStyle w:val="a4"/>
            <w:rFonts w:cstheme="minorBidi"/>
          </w:rPr>
          <w:t>Утяжеленные одеяла, подушки, «Яйцо Совы»</w:t>
        </w:r>
      </w:hyperlink>
    </w:p>
    <w:p w:rsidR="008D56DE" w:rsidRPr="00DD7C15" w:rsidRDefault="008D56DE" w:rsidP="008D56DE">
      <w:pPr>
        <w:pStyle w:val="a3"/>
        <w:numPr>
          <w:ilvl w:val="0"/>
          <w:numId w:val="2"/>
        </w:numPr>
        <w:spacing w:after="0" w:line="240" w:lineRule="auto"/>
        <w:rPr>
          <w:rStyle w:val="a4"/>
          <w:rFonts w:cstheme="minorBidi"/>
        </w:rPr>
      </w:pPr>
      <w:r w:rsidRPr="00DD7C15">
        <w:fldChar w:fldCharType="begin"/>
      </w:r>
      <w:r w:rsidRPr="00DD7C15">
        <w:instrText xml:space="preserve"> HYPERLINK  \l "a24" </w:instrText>
      </w:r>
      <w:r w:rsidRPr="00DD7C15">
        <w:fldChar w:fldCharType="separate"/>
      </w:r>
      <w:r w:rsidRPr="00DD7C15">
        <w:rPr>
          <w:rStyle w:val="a4"/>
          <w:rFonts w:cstheme="minorBidi"/>
        </w:rPr>
        <w:t>Адаптированные</w:t>
      </w:r>
      <w:r w:rsidR="000140D7" w:rsidRPr="00DD7C15">
        <w:rPr>
          <w:rStyle w:val="a4"/>
          <w:rFonts w:cstheme="minorBidi"/>
        </w:rPr>
        <w:t xml:space="preserve"> большие</w:t>
      </w:r>
      <w:r w:rsidRPr="00DD7C15">
        <w:rPr>
          <w:rStyle w:val="a4"/>
          <w:rFonts w:cstheme="minorBidi"/>
        </w:rPr>
        <w:t xml:space="preserve"> наборы для особенных детей </w:t>
      </w:r>
    </w:p>
    <w:p w:rsidR="008D56DE" w:rsidRPr="00DD7C15" w:rsidRDefault="008D56DE" w:rsidP="008D56DE">
      <w:pPr>
        <w:pStyle w:val="a3"/>
        <w:spacing w:after="0" w:line="240" w:lineRule="auto"/>
        <w:rPr>
          <w:rStyle w:val="a4"/>
          <w:rFonts w:cstheme="minorBidi"/>
        </w:rPr>
      </w:pPr>
      <w:r w:rsidRPr="00DD7C15">
        <w:rPr>
          <w:rStyle w:val="a4"/>
          <w:rFonts w:cstheme="minorBidi"/>
        </w:rPr>
        <w:t>- «Аутизм»</w:t>
      </w:r>
    </w:p>
    <w:p w:rsidR="008D56DE" w:rsidRPr="00DD7C15" w:rsidRDefault="008D56DE" w:rsidP="008D56DE">
      <w:pPr>
        <w:pStyle w:val="a3"/>
        <w:spacing w:after="0" w:line="240" w:lineRule="auto"/>
        <w:rPr>
          <w:rStyle w:val="a4"/>
          <w:rFonts w:cstheme="minorBidi"/>
        </w:rPr>
      </w:pPr>
      <w:r w:rsidRPr="00DD7C15">
        <w:rPr>
          <w:rStyle w:val="a4"/>
          <w:rFonts w:cstheme="minorBidi"/>
        </w:rPr>
        <w:t>- «ДЦП»</w:t>
      </w:r>
    </w:p>
    <w:p w:rsidR="008D56DE" w:rsidRPr="00DD7C15" w:rsidRDefault="008D56DE" w:rsidP="008D56DE">
      <w:pPr>
        <w:pStyle w:val="a3"/>
        <w:spacing w:after="0" w:line="240" w:lineRule="auto"/>
        <w:rPr>
          <w:rStyle w:val="a4"/>
          <w:rFonts w:cstheme="minorBidi"/>
        </w:rPr>
      </w:pPr>
      <w:r w:rsidRPr="00DD7C15">
        <w:rPr>
          <w:rStyle w:val="a4"/>
          <w:rFonts w:cstheme="minorBidi"/>
        </w:rPr>
        <w:t>- «СДВГ»</w:t>
      </w:r>
    </w:p>
    <w:p w:rsidR="008D56DE" w:rsidRPr="00DD7C15" w:rsidRDefault="008D56DE" w:rsidP="008D56DE">
      <w:pPr>
        <w:pStyle w:val="a3"/>
        <w:spacing w:after="0" w:line="240" w:lineRule="auto"/>
      </w:pPr>
      <w:r w:rsidRPr="00DD7C15">
        <w:rPr>
          <w:rStyle w:val="a4"/>
          <w:rFonts w:cstheme="minorBidi"/>
        </w:rPr>
        <w:t>- «Стимуляция»</w:t>
      </w:r>
      <w:r w:rsidRPr="00DD7C15">
        <w:fldChar w:fldCharType="end"/>
      </w:r>
    </w:p>
    <w:p w:rsidR="008D56DE" w:rsidRPr="00DD7C15" w:rsidRDefault="00DC1316" w:rsidP="008D56DE">
      <w:pPr>
        <w:pStyle w:val="a3"/>
        <w:numPr>
          <w:ilvl w:val="0"/>
          <w:numId w:val="2"/>
        </w:numPr>
        <w:spacing w:after="0" w:line="240" w:lineRule="auto"/>
      </w:pPr>
      <w:hyperlink w:anchor="a26" w:history="1">
        <w:r w:rsidR="008D56DE" w:rsidRPr="00DD7C15">
          <w:rPr>
            <w:rStyle w:val="a4"/>
            <w:rFonts w:cstheme="minorBidi"/>
          </w:rPr>
          <w:t>Модульная мебель для Инвалидов</w:t>
        </w:r>
      </w:hyperlink>
    </w:p>
    <w:p w:rsidR="008D56DE" w:rsidRPr="00DD7C15" w:rsidRDefault="008D56DE" w:rsidP="008D56DE">
      <w:pPr>
        <w:pStyle w:val="a3"/>
        <w:spacing w:after="0" w:line="240" w:lineRule="auto"/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Стимуляция и диагностика:</w:t>
      </w:r>
    </w:p>
    <w:p w:rsidR="008D56DE" w:rsidRPr="00DD7C15" w:rsidRDefault="00DC1316" w:rsidP="008D56DE">
      <w:pPr>
        <w:pStyle w:val="a3"/>
        <w:numPr>
          <w:ilvl w:val="0"/>
          <w:numId w:val="3"/>
        </w:numPr>
        <w:spacing w:after="0" w:line="240" w:lineRule="auto"/>
      </w:pPr>
      <w:hyperlink w:anchor="a27" w:history="1">
        <w:r w:rsidR="008D56DE" w:rsidRPr="00DD7C15">
          <w:rPr>
            <w:rStyle w:val="a4"/>
            <w:rFonts w:cstheme="minorBidi"/>
          </w:rPr>
          <w:t>Майнд-приборы</w:t>
        </w:r>
      </w:hyperlink>
    </w:p>
    <w:p w:rsidR="008D56DE" w:rsidRPr="00DD7C15" w:rsidRDefault="008D56DE" w:rsidP="008D56DE">
      <w:pPr>
        <w:spacing w:after="0" w:line="240" w:lineRule="auto"/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Для детей с нарушением  зрения и слуха</w:t>
      </w:r>
    </w:p>
    <w:p w:rsidR="008D56DE" w:rsidRPr="00DD7C15" w:rsidRDefault="008D56DE" w:rsidP="008D56DE">
      <w:pPr>
        <w:pStyle w:val="a3"/>
        <w:numPr>
          <w:ilvl w:val="0"/>
          <w:numId w:val="8"/>
        </w:numPr>
        <w:spacing w:after="0" w:line="240" w:lineRule="auto"/>
        <w:rPr>
          <w:rStyle w:val="a4"/>
          <w:rFonts w:cstheme="minorBidi"/>
        </w:rPr>
      </w:pPr>
      <w:r w:rsidRPr="00DD7C15">
        <w:fldChar w:fldCharType="begin"/>
      </w:r>
      <w:r w:rsidRPr="00DD7C15">
        <w:instrText xml:space="preserve"> HYPERLINK  \l "zren" </w:instrText>
      </w:r>
      <w:r w:rsidRPr="00DD7C15">
        <w:fldChar w:fldCharType="separate"/>
      </w:r>
      <w:r w:rsidRPr="00DD7C15">
        <w:rPr>
          <w:rStyle w:val="a4"/>
          <w:rFonts w:cstheme="minorBidi"/>
        </w:rPr>
        <w:t>Образовательные и игровые наборы и игрушки для слабовидящих</w:t>
      </w:r>
    </w:p>
    <w:p w:rsidR="008D56DE" w:rsidRPr="00DD7C15" w:rsidRDefault="008D56DE" w:rsidP="008D56DE">
      <w:pPr>
        <w:pStyle w:val="a3"/>
        <w:numPr>
          <w:ilvl w:val="0"/>
          <w:numId w:val="8"/>
        </w:numPr>
        <w:spacing w:after="0" w:line="240" w:lineRule="auto"/>
        <w:rPr>
          <w:rStyle w:val="a4"/>
          <w:rFonts w:cstheme="minorBidi"/>
        </w:rPr>
      </w:pPr>
      <w:r w:rsidRPr="00DD7C15">
        <w:fldChar w:fldCharType="end"/>
      </w:r>
      <w:r w:rsidRPr="00DD7C15">
        <w:fldChar w:fldCharType="begin"/>
      </w:r>
      <w:r w:rsidRPr="00DD7C15">
        <w:instrText xml:space="preserve"> HYPERLINK  \l "sluh" </w:instrText>
      </w:r>
      <w:r w:rsidRPr="00DD7C15">
        <w:fldChar w:fldCharType="separate"/>
      </w:r>
      <w:r w:rsidRPr="00DD7C15">
        <w:rPr>
          <w:rStyle w:val="a4"/>
          <w:rFonts w:cstheme="minorBidi"/>
        </w:rPr>
        <w:t>Образовательные, обучающие игры и игрушки для слабослышащих</w:t>
      </w:r>
    </w:p>
    <w:p w:rsidR="008D56DE" w:rsidRPr="00DD7C15" w:rsidRDefault="008D56DE" w:rsidP="008D56DE">
      <w:pPr>
        <w:pStyle w:val="a3"/>
        <w:spacing w:after="0" w:line="240" w:lineRule="auto"/>
      </w:pPr>
      <w:r w:rsidRPr="00DD7C15">
        <w:fldChar w:fldCharType="end"/>
      </w: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Оборудование для детей с ОВЗ</w:t>
      </w:r>
    </w:p>
    <w:p w:rsidR="008D56DE" w:rsidRPr="00DD7C15" w:rsidRDefault="008D56DE" w:rsidP="008D56DE">
      <w:pPr>
        <w:pStyle w:val="a3"/>
        <w:numPr>
          <w:ilvl w:val="0"/>
          <w:numId w:val="8"/>
        </w:numPr>
        <w:spacing w:after="0" w:line="240" w:lineRule="auto"/>
        <w:rPr>
          <w:rStyle w:val="a4"/>
          <w:rFonts w:cstheme="minorBidi"/>
        </w:rPr>
      </w:pPr>
      <w:r w:rsidRPr="00DD7C15">
        <w:fldChar w:fldCharType="begin"/>
      </w:r>
      <w:r w:rsidRPr="00DD7C15">
        <w:instrText xml:space="preserve"> HYPERLINK  \l "logo" </w:instrText>
      </w:r>
      <w:r w:rsidRPr="00DD7C15">
        <w:fldChar w:fldCharType="separate"/>
      </w:r>
      <w:r w:rsidRPr="00DD7C15">
        <w:rPr>
          <w:rStyle w:val="a4"/>
          <w:rFonts w:cstheme="minorBidi"/>
        </w:rPr>
        <w:t>Логопедия, коммуникативное, эмоциональное развитие и другое</w:t>
      </w:r>
    </w:p>
    <w:p w:rsidR="008D56DE" w:rsidRPr="00DD7C15" w:rsidRDefault="008D56DE" w:rsidP="008D56DE">
      <w:pPr>
        <w:spacing w:after="0" w:line="240" w:lineRule="auto"/>
        <w:jc w:val="center"/>
      </w:pPr>
      <w:r w:rsidRPr="00DD7C15">
        <w:fldChar w:fldCharType="end"/>
      </w:r>
    </w:p>
    <w:p w:rsidR="008D56DE" w:rsidRPr="00DD7C15" w:rsidRDefault="008D56DE" w:rsidP="007423DD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</w:rPr>
        <w:t xml:space="preserve"> </w:t>
      </w:r>
      <w:r w:rsidR="007423DD" w:rsidRPr="00DD7C15">
        <w:rPr>
          <w:b/>
          <w:color w:val="2F5496" w:themeColor="accent5" w:themeShade="BF"/>
          <w:u w:val="single"/>
        </w:rPr>
        <w:t>Наборы для детей</w:t>
      </w:r>
    </w:p>
    <w:p w:rsidR="007423DD" w:rsidRPr="00DD7C15" w:rsidRDefault="007423DD" w:rsidP="007423DD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21" w:history="1">
        <w:r w:rsidR="008D56DE" w:rsidRPr="00DD7C15">
          <w:rPr>
            <w:rStyle w:val="a4"/>
            <w:rFonts w:cstheme="minorBidi"/>
          </w:rPr>
          <w:t>От 0 до 3-ех лет</w:t>
        </w:r>
      </w:hyperlink>
      <w:r w:rsidR="008D56DE" w:rsidRPr="00DD7C15">
        <w:t xml:space="preserve"> </w:t>
      </w: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22" w:history="1">
        <w:r w:rsidR="008D56DE" w:rsidRPr="00DD7C15">
          <w:rPr>
            <w:rStyle w:val="a4"/>
            <w:rFonts w:cstheme="minorBidi"/>
          </w:rPr>
          <w:t>От 3-ех до 5-ти лет</w:t>
        </w:r>
      </w:hyperlink>
      <w:r w:rsidR="008D56DE" w:rsidRPr="00DD7C15">
        <w:t xml:space="preserve"> </w:t>
      </w: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23" w:history="1">
        <w:r w:rsidR="008D56DE" w:rsidRPr="00DD7C15">
          <w:rPr>
            <w:rStyle w:val="a4"/>
            <w:rFonts w:cstheme="minorBidi"/>
          </w:rPr>
          <w:t>От 5-ти до 8-ми лет</w:t>
        </w:r>
      </w:hyperlink>
    </w:p>
    <w:p w:rsidR="008D56DE" w:rsidRPr="00DD7C15" w:rsidRDefault="008D56DE" w:rsidP="008D56DE">
      <w:pPr>
        <w:pStyle w:val="a3"/>
        <w:spacing w:after="0" w:line="240" w:lineRule="auto"/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Оборудование для ЛФК</w:t>
      </w:r>
    </w:p>
    <w:p w:rsidR="008D56DE" w:rsidRPr="00DD7C15" w:rsidRDefault="00DC1316" w:rsidP="008D56DE">
      <w:pPr>
        <w:pStyle w:val="a3"/>
        <w:numPr>
          <w:ilvl w:val="0"/>
          <w:numId w:val="8"/>
        </w:numPr>
        <w:spacing w:after="0" w:line="240" w:lineRule="auto"/>
        <w:rPr>
          <w:rStyle w:val="a4"/>
          <w:rFonts w:cstheme="minorBidi"/>
          <w:color w:val="auto"/>
          <w:u w:val="none"/>
        </w:rPr>
      </w:pPr>
      <w:hyperlink w:anchor="a34" w:history="1">
        <w:r w:rsidR="008D56DE" w:rsidRPr="00DD7C15">
          <w:rPr>
            <w:rStyle w:val="a4"/>
            <w:rFonts w:cstheme="minorBidi"/>
          </w:rPr>
          <w:t>Оборудование для ЛФК и реабилитации</w:t>
        </w:r>
      </w:hyperlink>
    </w:p>
    <w:p w:rsidR="008D56DE" w:rsidRPr="00DD7C15" w:rsidRDefault="008D56DE" w:rsidP="008D56DE">
      <w:pPr>
        <w:pStyle w:val="a3"/>
        <w:spacing w:after="0" w:line="240" w:lineRule="auto"/>
      </w:pPr>
    </w:p>
    <w:p w:rsidR="008D56DE" w:rsidRPr="00DD7C15" w:rsidRDefault="008D56DE" w:rsidP="008D56DE">
      <w:pPr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Массажное оборудование</w:t>
      </w:r>
    </w:p>
    <w:p w:rsidR="008D56DE" w:rsidRPr="00DD7C15" w:rsidRDefault="00DC1316" w:rsidP="008D56DE">
      <w:pPr>
        <w:pStyle w:val="a3"/>
        <w:numPr>
          <w:ilvl w:val="0"/>
          <w:numId w:val="2"/>
        </w:numPr>
      </w:pPr>
      <w:hyperlink w:anchor="a35" w:history="1">
        <w:r w:rsidR="008D56DE" w:rsidRPr="00DD7C15">
          <w:rPr>
            <w:rStyle w:val="a4"/>
            <w:rFonts w:cstheme="minorBidi"/>
          </w:rPr>
          <w:t>Массажные кресла</w:t>
        </w:r>
      </w:hyperlink>
    </w:p>
    <w:p w:rsidR="008D56DE" w:rsidRPr="00DD7C15" w:rsidRDefault="00DC1316" w:rsidP="008D56DE">
      <w:pPr>
        <w:pStyle w:val="a3"/>
        <w:numPr>
          <w:ilvl w:val="0"/>
          <w:numId w:val="2"/>
        </w:numPr>
      </w:pPr>
      <w:hyperlink w:anchor="a36" w:history="1">
        <w:r w:rsidR="008D56DE" w:rsidRPr="00DD7C15">
          <w:rPr>
            <w:rStyle w:val="a4"/>
            <w:rFonts w:cstheme="minorBidi"/>
          </w:rPr>
          <w:t>Средства для массажа</w:t>
        </w:r>
      </w:hyperlink>
    </w:p>
    <w:p w:rsidR="008D56DE" w:rsidRPr="00DD7C15" w:rsidRDefault="008D56DE" w:rsidP="008D56DE">
      <w:pPr>
        <w:spacing w:after="0" w:line="240" w:lineRule="auto"/>
        <w:ind w:left="720"/>
        <w:jc w:val="center"/>
        <w:rPr>
          <w:b/>
          <w:color w:val="C00000"/>
        </w:rPr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C00000"/>
        </w:rPr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</w:rPr>
      </w:pPr>
      <w:r w:rsidRPr="00DD7C15">
        <w:rPr>
          <w:b/>
          <w:color w:val="C00000"/>
        </w:rPr>
        <w:t>КОМПЛЕКТЫ И НАБОРЫ</w:t>
      </w:r>
    </w:p>
    <w:p w:rsidR="008D56DE" w:rsidRPr="00DD7C15" w:rsidRDefault="008D56DE" w:rsidP="008D56DE">
      <w:pPr>
        <w:pStyle w:val="a3"/>
        <w:spacing w:after="0" w:line="240" w:lineRule="auto"/>
        <w:rPr>
          <w:b/>
          <w:color w:val="C00000"/>
        </w:rPr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Комплекты для аутистов</w:t>
      </w:r>
      <w:r w:rsidR="007F7363" w:rsidRPr="00DD7C15">
        <w:rPr>
          <w:b/>
          <w:color w:val="2F5496" w:themeColor="accent5" w:themeShade="BF"/>
          <w:u w:val="single"/>
        </w:rPr>
        <w:t xml:space="preserve">            </w:t>
      </w: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</w:rPr>
      </w:pP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31" w:history="1">
        <w:r w:rsidR="008D56DE" w:rsidRPr="00DD7C15">
          <w:rPr>
            <w:rStyle w:val="a4"/>
            <w:rFonts w:cstheme="minorBidi"/>
          </w:rPr>
          <w:t>«Эконом»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32" w:history="1">
        <w:r w:rsidR="008D56DE" w:rsidRPr="00DD7C15">
          <w:rPr>
            <w:rStyle w:val="a4"/>
            <w:rFonts w:cstheme="minorBidi"/>
          </w:rPr>
          <w:t>«Стандарт»</w:t>
        </w:r>
      </w:hyperlink>
    </w:p>
    <w:p w:rsidR="008D56DE" w:rsidRPr="00DD7C15" w:rsidRDefault="008D56DE" w:rsidP="009E3032">
      <w:pPr>
        <w:pStyle w:val="a3"/>
        <w:spacing w:after="0" w:line="240" w:lineRule="auto"/>
      </w:pPr>
    </w:p>
    <w:p w:rsidR="008D56DE" w:rsidRPr="00DD7C15" w:rsidRDefault="008D56DE" w:rsidP="008D56DE">
      <w:pPr>
        <w:pStyle w:val="a3"/>
        <w:spacing w:after="0" w:line="240" w:lineRule="auto"/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Комплекты для людей с ДЦП</w:t>
      </w: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</w:rPr>
      </w:pP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35" w:history="1">
        <w:r w:rsidR="008D56DE" w:rsidRPr="00DD7C15">
          <w:rPr>
            <w:rStyle w:val="a4"/>
            <w:rFonts w:cstheme="minorBidi"/>
          </w:rPr>
          <w:t>«Эконом»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36" w:history="1">
        <w:r w:rsidR="008D56DE" w:rsidRPr="00DD7C15">
          <w:rPr>
            <w:rStyle w:val="a4"/>
            <w:rFonts w:cstheme="minorBidi"/>
          </w:rPr>
          <w:t>«Стандарт»</w:t>
        </w:r>
      </w:hyperlink>
    </w:p>
    <w:p w:rsidR="008D56DE" w:rsidRPr="00DD7C15" w:rsidRDefault="008D56DE" w:rsidP="009E3032">
      <w:pPr>
        <w:pStyle w:val="a3"/>
        <w:spacing w:after="0" w:line="240" w:lineRule="auto"/>
      </w:pPr>
    </w:p>
    <w:p w:rsidR="008D56DE" w:rsidRPr="00DD7C15" w:rsidRDefault="008D56DE" w:rsidP="008D56DE">
      <w:pPr>
        <w:pStyle w:val="a3"/>
        <w:spacing w:after="0" w:line="240" w:lineRule="auto"/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Готовые Сенсорные комнаты</w:t>
      </w: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</w:rPr>
      </w:pPr>
    </w:p>
    <w:p w:rsidR="008D56DE" w:rsidRPr="00DD7C15" w:rsidRDefault="00DC1316" w:rsidP="00700A4F">
      <w:pPr>
        <w:pStyle w:val="a3"/>
        <w:numPr>
          <w:ilvl w:val="0"/>
          <w:numId w:val="1"/>
        </w:numPr>
        <w:spacing w:after="0" w:line="240" w:lineRule="auto"/>
      </w:pPr>
      <w:hyperlink w:anchor="a042" w:history="1">
        <w:r w:rsidR="008D56DE" w:rsidRPr="00DD7C15">
          <w:rPr>
            <w:rStyle w:val="a4"/>
            <w:rFonts w:cstheme="minorBidi"/>
          </w:rPr>
          <w:t>До 100 000 рублей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44" w:history="1">
        <w:r w:rsidR="008D56DE" w:rsidRPr="00DD7C15">
          <w:rPr>
            <w:rStyle w:val="a4"/>
            <w:rFonts w:cstheme="minorBidi"/>
          </w:rPr>
          <w:t>Игровая-развивающая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45" w:history="1">
        <w:r w:rsidR="008D56DE" w:rsidRPr="00DD7C15">
          <w:rPr>
            <w:rStyle w:val="a4"/>
            <w:rFonts w:cstheme="minorBidi"/>
          </w:rPr>
          <w:t>Релаксация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  <w:rPr>
          <w:rStyle w:val="a4"/>
          <w:rFonts w:cstheme="minorBidi"/>
          <w:color w:val="auto"/>
          <w:u w:val="none"/>
        </w:rPr>
      </w:pPr>
      <w:hyperlink w:anchor="a046" w:history="1">
        <w:r w:rsidR="008D56DE" w:rsidRPr="00DD7C15">
          <w:rPr>
            <w:rStyle w:val="a4"/>
            <w:rFonts w:cstheme="minorBidi"/>
          </w:rPr>
          <w:t>Релакс-игра</w:t>
        </w:r>
      </w:hyperlink>
    </w:p>
    <w:p w:rsidR="00700A4F" w:rsidRPr="00DD7C15" w:rsidRDefault="00700A4F" w:rsidP="00700A4F">
      <w:pPr>
        <w:pStyle w:val="a3"/>
        <w:spacing w:after="0" w:line="240" w:lineRule="auto"/>
      </w:pPr>
    </w:p>
    <w:p w:rsidR="008D56DE" w:rsidRPr="00DD7C15" w:rsidRDefault="008D56DE" w:rsidP="008D56DE">
      <w:pPr>
        <w:pStyle w:val="a3"/>
        <w:spacing w:after="0" w:line="240" w:lineRule="auto"/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Комплекты для игровой зоны</w:t>
      </w: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</w:rPr>
      </w:pP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39" w:history="1">
        <w:r w:rsidR="008D56DE" w:rsidRPr="00DD7C15">
          <w:rPr>
            <w:rStyle w:val="a4"/>
            <w:rFonts w:cstheme="minorBidi"/>
          </w:rPr>
          <w:t>До 100 000 рублей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40" w:history="1">
        <w:r w:rsidR="008D56DE" w:rsidRPr="00DD7C15">
          <w:rPr>
            <w:rStyle w:val="a4"/>
            <w:rFonts w:cstheme="minorBidi"/>
          </w:rPr>
          <w:t>До 250 000 рублей</w:t>
        </w:r>
      </w:hyperlink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</w:rPr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Комплекты для релаксации</w:t>
      </w: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</w:rPr>
      </w:pP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48" w:history="1">
        <w:r w:rsidR="008D56DE" w:rsidRPr="00DD7C15">
          <w:rPr>
            <w:rStyle w:val="a4"/>
            <w:rFonts w:cstheme="minorBidi"/>
          </w:rPr>
          <w:t>«Эконом»</w:t>
        </w:r>
      </w:hyperlink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49" w:history="1">
        <w:r w:rsidR="008D56DE" w:rsidRPr="00DD7C15">
          <w:rPr>
            <w:rStyle w:val="a4"/>
            <w:rFonts w:cstheme="minorBidi"/>
          </w:rPr>
          <w:t>«Стандарт»</w:t>
        </w:r>
      </w:hyperlink>
    </w:p>
    <w:p w:rsidR="008D56DE" w:rsidRPr="00DD7C15" w:rsidRDefault="008D56DE" w:rsidP="009E3032">
      <w:pPr>
        <w:pStyle w:val="a3"/>
        <w:spacing w:after="0" w:line="240" w:lineRule="auto"/>
      </w:pPr>
    </w:p>
    <w:p w:rsidR="008D56DE" w:rsidRPr="00DD7C15" w:rsidRDefault="008D56DE" w:rsidP="008D56DE">
      <w:pPr>
        <w:pStyle w:val="a3"/>
        <w:spacing w:after="0" w:line="240" w:lineRule="auto"/>
      </w:pP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  <w:u w:val="single"/>
        </w:rPr>
      </w:pPr>
      <w:r w:rsidRPr="00DD7C15">
        <w:rPr>
          <w:b/>
          <w:color w:val="2F5496" w:themeColor="accent5" w:themeShade="BF"/>
          <w:u w:val="single"/>
        </w:rPr>
        <w:t>«ЭКОНОМ» комплекты</w:t>
      </w:r>
    </w:p>
    <w:p w:rsidR="008D56DE" w:rsidRPr="00DD7C15" w:rsidRDefault="008D56DE" w:rsidP="008D56DE">
      <w:pPr>
        <w:spacing w:after="0" w:line="240" w:lineRule="auto"/>
        <w:jc w:val="center"/>
        <w:rPr>
          <w:b/>
          <w:color w:val="2F5496" w:themeColor="accent5" w:themeShade="BF"/>
        </w:rPr>
      </w:pP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52" w:history="1">
        <w:r w:rsidR="008D56DE" w:rsidRPr="00DD7C15">
          <w:rPr>
            <w:rStyle w:val="a4"/>
            <w:rFonts w:cstheme="minorBidi"/>
          </w:rPr>
          <w:t>«Самое необходимое»</w:t>
        </w:r>
      </w:hyperlink>
      <w:r w:rsidR="008D56DE" w:rsidRPr="00DD7C15">
        <w:t xml:space="preserve"> </w:t>
      </w:r>
    </w:p>
    <w:p w:rsidR="008D56DE" w:rsidRPr="00DD7C15" w:rsidRDefault="00DC1316" w:rsidP="008D56DE">
      <w:pPr>
        <w:pStyle w:val="a3"/>
        <w:numPr>
          <w:ilvl w:val="0"/>
          <w:numId w:val="1"/>
        </w:numPr>
        <w:spacing w:after="0" w:line="240" w:lineRule="auto"/>
      </w:pPr>
      <w:hyperlink w:anchor="a053" w:history="1">
        <w:r w:rsidR="008D56DE" w:rsidRPr="00DD7C15">
          <w:rPr>
            <w:rStyle w:val="a4"/>
            <w:rFonts w:cstheme="minorBidi"/>
          </w:rPr>
          <w:t>«Зона релаксации»</w:t>
        </w:r>
      </w:hyperlink>
    </w:p>
    <w:p w:rsidR="008D56DE" w:rsidRPr="00DD7C15" w:rsidRDefault="008D56DE" w:rsidP="008D56DE">
      <w:pPr>
        <w:pStyle w:val="a3"/>
        <w:numPr>
          <w:ilvl w:val="0"/>
          <w:numId w:val="1"/>
        </w:numPr>
        <w:spacing w:after="0" w:line="240" w:lineRule="auto"/>
      </w:pPr>
      <w:r w:rsidRPr="00DD7C15">
        <w:t xml:space="preserve"> </w:t>
      </w:r>
      <w:hyperlink w:anchor="a054" w:history="1">
        <w:r w:rsidRPr="00DD7C15">
          <w:rPr>
            <w:rStyle w:val="a4"/>
            <w:rFonts w:cstheme="minorBidi"/>
          </w:rPr>
          <w:t>«Игровая зона»</w:t>
        </w:r>
      </w:hyperlink>
    </w:p>
    <w:p w:rsidR="008D56DE" w:rsidRPr="00DD7C15" w:rsidRDefault="008D56DE" w:rsidP="004238B6">
      <w:pPr>
        <w:pStyle w:val="ae"/>
        <w:jc w:val="center"/>
        <w:rPr>
          <w:b/>
          <w:color w:val="FF0000"/>
          <w:sz w:val="18"/>
          <w:szCs w:val="18"/>
        </w:rPr>
        <w:sectPr w:rsidR="008D56DE" w:rsidRPr="00DD7C15" w:rsidSect="008D56DE">
          <w:type w:val="continuous"/>
          <w:pgSz w:w="16838" w:h="11906" w:orient="landscape"/>
          <w:pgMar w:top="244" w:right="244" w:bottom="238" w:left="238" w:header="709" w:footer="709" w:gutter="0"/>
          <w:cols w:num="3" w:space="708"/>
          <w:docGrid w:linePitch="360"/>
        </w:sectPr>
      </w:pPr>
    </w:p>
    <w:p w:rsidR="008D56DE" w:rsidRPr="00DD7C15" w:rsidRDefault="008D56DE" w:rsidP="004238B6">
      <w:pPr>
        <w:pStyle w:val="ae"/>
        <w:jc w:val="center"/>
        <w:rPr>
          <w:b/>
          <w:color w:val="FF0000"/>
          <w:sz w:val="18"/>
          <w:szCs w:val="18"/>
        </w:rPr>
      </w:pPr>
    </w:p>
    <w:p w:rsidR="00CC1756" w:rsidRPr="00DD7C15" w:rsidRDefault="004238B6" w:rsidP="004238B6">
      <w:pPr>
        <w:pStyle w:val="ae"/>
        <w:jc w:val="center"/>
        <w:sectPr w:rsidR="00CC1756" w:rsidRPr="00DD7C15" w:rsidSect="00F074C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DD7C15">
        <w:rPr>
          <w:b/>
          <w:color w:val="FF0000"/>
          <w:sz w:val="18"/>
          <w:szCs w:val="18"/>
        </w:rPr>
        <w:t xml:space="preserve">*- </w:t>
      </w:r>
      <w:r w:rsidR="00F074C3" w:rsidRPr="00DD7C15">
        <w:rPr>
          <w:b/>
          <w:color w:val="FF0000"/>
          <w:sz w:val="18"/>
          <w:szCs w:val="18"/>
        </w:rPr>
        <w:t>Внешний вид и Конкретные показатели (КП) изделий Производитель вправе изменять без предварительного уведомления. Изменения КП длины/ширины/высоты не влияют на технические качества продуктов и могут быть изменены в случае их улучшения</w:t>
      </w:r>
    </w:p>
    <w:p w:rsidR="00B37339" w:rsidRPr="00DD7C15" w:rsidRDefault="00B37339" w:rsidP="00F074C3">
      <w:pPr>
        <w:rPr>
          <w:b/>
          <w:color w:val="FF0000"/>
          <w:sz w:val="18"/>
          <w:szCs w:val="18"/>
          <w:u w:val="single"/>
        </w:rPr>
      </w:pPr>
    </w:p>
    <w:tbl>
      <w:tblPr>
        <w:tblStyle w:val="a5"/>
        <w:tblW w:w="1658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7307"/>
        <w:gridCol w:w="2268"/>
        <w:gridCol w:w="2127"/>
        <w:gridCol w:w="2127"/>
        <w:gridCol w:w="2127"/>
      </w:tblGrid>
      <w:tr w:rsidR="0064787C" w:rsidRPr="00DD7C15" w:rsidTr="0064787C">
        <w:tc>
          <w:tcPr>
            <w:tcW w:w="631" w:type="dxa"/>
          </w:tcPr>
          <w:p w:rsidR="0064787C" w:rsidRPr="00DD7C15" w:rsidRDefault="0064787C" w:rsidP="00F94958">
            <w:pPr>
              <w:pStyle w:val="a3"/>
              <w:ind w:left="0"/>
              <w:jc w:val="center"/>
              <w:rPr>
                <w:b/>
              </w:rPr>
            </w:pPr>
            <w:r w:rsidRPr="00DD7C15">
              <w:rPr>
                <w:b/>
              </w:rPr>
              <w:t>Арт.</w:t>
            </w:r>
          </w:p>
        </w:tc>
        <w:tc>
          <w:tcPr>
            <w:tcW w:w="7307" w:type="dxa"/>
          </w:tcPr>
          <w:p w:rsidR="0064787C" w:rsidRPr="00DD7C15" w:rsidRDefault="0064787C" w:rsidP="00EF5089">
            <w:pPr>
              <w:pStyle w:val="a3"/>
              <w:ind w:left="0"/>
              <w:jc w:val="center"/>
              <w:rPr>
                <w:b/>
              </w:rPr>
            </w:pPr>
            <w:r w:rsidRPr="00DD7C15">
              <w:rPr>
                <w:b/>
              </w:rPr>
              <w:t>Наименование продукта; описание и назначение; Производитель, бренд</w:t>
            </w:r>
          </w:p>
        </w:tc>
        <w:tc>
          <w:tcPr>
            <w:tcW w:w="2268" w:type="dxa"/>
          </w:tcPr>
          <w:p w:rsidR="0064787C" w:rsidRPr="00DD7C15" w:rsidRDefault="0064787C" w:rsidP="00F94958">
            <w:pPr>
              <w:pStyle w:val="a3"/>
              <w:ind w:left="0"/>
              <w:jc w:val="center"/>
              <w:rPr>
                <w:b/>
              </w:rPr>
            </w:pPr>
            <w:r w:rsidRPr="00DD7C15">
              <w:rPr>
                <w:b/>
              </w:rPr>
              <w:t>ФОТО</w:t>
            </w:r>
          </w:p>
        </w:tc>
        <w:tc>
          <w:tcPr>
            <w:tcW w:w="2127" w:type="dxa"/>
          </w:tcPr>
          <w:p w:rsidR="0064787C" w:rsidRPr="00DD7C15" w:rsidRDefault="0064787C" w:rsidP="00005818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РОЗНИЧНАЯ Цена</w:t>
            </w:r>
          </w:p>
        </w:tc>
        <w:tc>
          <w:tcPr>
            <w:tcW w:w="2127" w:type="dxa"/>
          </w:tcPr>
          <w:p w:rsidR="0064787C" w:rsidRPr="0064787C" w:rsidRDefault="0064787C" w:rsidP="00005818">
            <w:pPr>
              <w:pStyle w:val="a3"/>
              <w:ind w:left="0"/>
              <w:jc w:val="center"/>
              <w:rPr>
                <w:b/>
                <w:color w:val="FF0000"/>
              </w:rPr>
            </w:pPr>
            <w:r w:rsidRPr="0064787C">
              <w:rPr>
                <w:b/>
                <w:color w:val="FF0000"/>
              </w:rPr>
              <w:t>Скидка 15% для ТО</w:t>
            </w:r>
          </w:p>
        </w:tc>
        <w:tc>
          <w:tcPr>
            <w:tcW w:w="2127" w:type="dxa"/>
          </w:tcPr>
          <w:p w:rsidR="0064787C" w:rsidRPr="0064787C" w:rsidRDefault="0064787C" w:rsidP="00005818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 w:rsidRPr="0064787C">
              <w:rPr>
                <w:b/>
                <w:color w:val="4472C4" w:themeColor="accent5"/>
              </w:rPr>
              <w:t>Скидка 30% - Опт.</w:t>
            </w:r>
          </w:p>
        </w:tc>
      </w:tr>
      <w:tr w:rsidR="0064787C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64787C" w:rsidRPr="00DD7C15" w:rsidRDefault="0064787C" w:rsidP="00BC5743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СЕНСОРНАЯ КОМНАТА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64787C" w:rsidRPr="0064787C" w:rsidRDefault="0064787C" w:rsidP="00BC5743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64787C" w:rsidRPr="0064787C" w:rsidRDefault="0064787C" w:rsidP="00BC5743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64787C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64787C" w:rsidRPr="00DD7C15" w:rsidRDefault="0064787C" w:rsidP="00F94958">
            <w:pPr>
              <w:pStyle w:val="a3"/>
              <w:ind w:left="0"/>
              <w:jc w:val="center"/>
              <w:rPr>
                <w:b/>
                <w:u w:val="single"/>
                <w:lang w:val="en-US"/>
              </w:rPr>
            </w:pPr>
            <w:bookmarkStart w:id="0" w:name="a1" w:colFirst="0" w:colLast="0"/>
            <w:r w:rsidRPr="00DD7C15">
              <w:rPr>
                <w:b/>
              </w:rPr>
              <w:t>Фибероптические изделия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64787C" w:rsidRPr="0064787C" w:rsidRDefault="0064787C" w:rsidP="00F94958">
            <w:pPr>
              <w:pStyle w:val="a3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64787C" w:rsidRPr="0064787C" w:rsidRDefault="0064787C" w:rsidP="00F94958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</w:p>
        </w:tc>
      </w:tr>
      <w:bookmarkEnd w:id="0"/>
      <w:tr w:rsidR="0064787C" w:rsidRPr="00211E12" w:rsidTr="0064787C">
        <w:tc>
          <w:tcPr>
            <w:tcW w:w="631" w:type="dxa"/>
          </w:tcPr>
          <w:p w:rsidR="0064787C" w:rsidRPr="00432A56" w:rsidRDefault="0064787C" w:rsidP="00482508">
            <w:pPr>
              <w:jc w:val="center"/>
              <w:rPr>
                <w:lang w:val="en-US"/>
              </w:rPr>
            </w:pPr>
            <w:r w:rsidRPr="00432A56">
              <w:rPr>
                <w:lang w:val="en-US"/>
              </w:rPr>
              <w:t>F1</w:t>
            </w:r>
          </w:p>
        </w:tc>
        <w:tc>
          <w:tcPr>
            <w:tcW w:w="7307" w:type="dxa"/>
          </w:tcPr>
          <w:p w:rsidR="0064787C" w:rsidRPr="00432A56" w:rsidRDefault="0064787C" w:rsidP="00E76724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Пучок фибероптических волокон</w:t>
            </w:r>
          </w:p>
          <w:p w:rsidR="0064787C" w:rsidRPr="00432A56" w:rsidRDefault="0064787C" w:rsidP="00E76724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Фибероптическое волокно в пучке с насечками по всей длине. Каждое волокно в защитной силиконовой оболочке. Концы волокон запаяны и не выпадают, что гарантирует 100 %-ую безопасность использования. Фибероптическое волокно можно обвивать вокруг себя, переплетать, перебирать и даже опускать в воду!</w:t>
            </w:r>
          </w:p>
          <w:p w:rsidR="0064787C" w:rsidRPr="00432A56" w:rsidRDefault="0064787C" w:rsidP="00E76724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Для свечения волокон требуется источник света</w:t>
            </w:r>
          </w:p>
          <w:p w:rsidR="0064787C" w:rsidRPr="00432A56" w:rsidRDefault="0064787C" w:rsidP="00940C02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Безопасность использования</w:t>
            </w:r>
          </w:p>
          <w:p w:rsidR="0064787C" w:rsidRPr="00432A56" w:rsidRDefault="0064787C" w:rsidP="00940C02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64787C" w:rsidRPr="00432A56" w:rsidRDefault="0064787C" w:rsidP="00940C02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разностороннего развития</w:t>
            </w:r>
          </w:p>
          <w:p w:rsidR="0064787C" w:rsidRPr="00432A56" w:rsidRDefault="0064787C" w:rsidP="00BE51A5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Кол-во волокон (на выбор) 100 шт./200 шт.; Длина 200 см</w:t>
            </w:r>
          </w:p>
          <w:p w:rsidR="0064787C" w:rsidRPr="00432A56" w:rsidRDefault="0064787C" w:rsidP="00BE51A5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Объем: 0,004 куб. м.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 до +30 и допустимой влажности 40-60 %</w:t>
            </w:r>
          </w:p>
          <w:p w:rsidR="0064787C" w:rsidRPr="00432A56" w:rsidRDefault="0064787C" w:rsidP="00BE51A5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64787C" w:rsidRPr="00432A56" w:rsidRDefault="0064787C" w:rsidP="00EF5089">
            <w:pPr>
              <w:spacing w:line="360" w:lineRule="auto"/>
              <w:jc w:val="center"/>
            </w:pPr>
            <w:r w:rsidRPr="00432A56">
              <w:rPr>
                <w:noProof/>
                <w:lang w:eastAsia="ru-RU"/>
              </w:rPr>
              <w:drawing>
                <wp:inline distT="0" distB="0" distL="0" distR="0" wp14:anchorId="1C4A82C8" wp14:editId="7187F50A">
                  <wp:extent cx="1276350" cy="1276350"/>
                  <wp:effectExtent l="0" t="0" r="0" b="0"/>
                  <wp:docPr id="618" name="Рисунок 618" descr="C:\Users\Admin\Desktop\Пучок фибероптических воло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Пучок фибероптических воло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64787C" w:rsidRDefault="0064787C" w:rsidP="00482508">
            <w:pPr>
              <w:jc w:val="center"/>
              <w:rPr>
                <w:b/>
              </w:rPr>
            </w:pPr>
            <w:r w:rsidRPr="00432A56">
              <w:rPr>
                <w:b/>
              </w:rPr>
              <w:t>7</w:t>
            </w:r>
            <w:r>
              <w:rPr>
                <w:b/>
              </w:rPr>
              <w:t> </w:t>
            </w:r>
            <w:r w:rsidRPr="00432A56">
              <w:rPr>
                <w:b/>
              </w:rPr>
              <w:t>900</w:t>
            </w:r>
            <w:r>
              <w:rPr>
                <w:b/>
              </w:rPr>
              <w:t>/100 волокон</w:t>
            </w:r>
          </w:p>
          <w:p w:rsidR="0064787C" w:rsidRPr="00432A56" w:rsidRDefault="0064787C" w:rsidP="0048250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9 500/200 </w:t>
            </w:r>
            <w:r>
              <w:rPr>
                <w:b/>
              </w:rPr>
              <w:t>волокон</w:t>
            </w:r>
          </w:p>
          <w:p w:rsidR="0064787C" w:rsidRPr="00432A56" w:rsidRDefault="0064787C" w:rsidP="00482508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  <w:r w:rsidRPr="00A12F19">
              <w:rPr>
                <w:b/>
                <w:color w:val="FF0000"/>
              </w:rPr>
              <w:t>6 715/100 волокон</w:t>
            </w:r>
          </w:p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  <w:r w:rsidRPr="00A12F19">
              <w:rPr>
                <w:b/>
                <w:color w:val="FF0000"/>
              </w:rPr>
              <w:t>8 075/200 волокон</w:t>
            </w:r>
          </w:p>
          <w:p w:rsidR="0064787C" w:rsidRPr="0064787C" w:rsidRDefault="0064787C" w:rsidP="00482508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</w:tcPr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  <w:r w:rsidRPr="00A12F19">
              <w:rPr>
                <w:b/>
                <w:color w:val="4472C4" w:themeColor="accent5"/>
              </w:rPr>
              <w:t>5 530/100 волокон</w:t>
            </w:r>
          </w:p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  <w:r w:rsidRPr="00A12F19">
              <w:rPr>
                <w:b/>
                <w:color w:val="4472C4" w:themeColor="accent5"/>
              </w:rPr>
              <w:t>6 650/200 волокон</w:t>
            </w:r>
          </w:p>
          <w:p w:rsidR="0064787C" w:rsidRPr="0064787C" w:rsidRDefault="0064787C" w:rsidP="00482508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64787C" w:rsidRPr="00211E12" w:rsidTr="0064787C">
        <w:tc>
          <w:tcPr>
            <w:tcW w:w="631" w:type="dxa"/>
          </w:tcPr>
          <w:p w:rsidR="0064787C" w:rsidRPr="00432A56" w:rsidRDefault="0064787C" w:rsidP="00940C02">
            <w:pPr>
              <w:jc w:val="center"/>
            </w:pPr>
            <w:r w:rsidRPr="00432A56">
              <w:rPr>
                <w:lang w:val="en-US"/>
              </w:rPr>
              <w:t>F</w:t>
            </w:r>
            <w:r w:rsidRPr="00432A56">
              <w:t>2</w:t>
            </w:r>
          </w:p>
        </w:tc>
        <w:tc>
          <w:tcPr>
            <w:tcW w:w="7307" w:type="dxa"/>
          </w:tcPr>
          <w:p w:rsidR="0064787C" w:rsidRPr="00432A56" w:rsidRDefault="0064787C" w:rsidP="00940C02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Источник света для пучка фибероптических волокон </w:t>
            </w:r>
          </w:p>
          <w:p w:rsidR="0064787C" w:rsidRPr="00432A56" w:rsidRDefault="0064787C" w:rsidP="00940C02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Профессиональный источник света используется с пучком фибероптических волокон. Смена цветов, оттенков, анимационных и световых эффектов управляется с удобного дистанционного пульта. Светодиодный источник света потребляет минимальное количество электроэнергии, но светит очень ярко! Яркость можно регулировать.</w:t>
            </w:r>
          </w:p>
          <w:p w:rsidR="0064787C" w:rsidRPr="00432A56" w:rsidRDefault="0064787C" w:rsidP="00940C02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Срок беспрерывной работы свыше 50 000 часов</w:t>
            </w:r>
          </w:p>
          <w:p w:rsidR="0064787C" w:rsidRPr="00432A56" w:rsidRDefault="0064787C" w:rsidP="00940C02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64787C" w:rsidRPr="00432A56" w:rsidRDefault="0064787C" w:rsidP="00940C02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Минимальное </w:t>
            </w:r>
            <w:r w:rsidRPr="00432A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потребление электроэнергии </w:t>
            </w:r>
          </w:p>
          <w:p w:rsidR="0064787C" w:rsidRPr="00432A56" w:rsidRDefault="0064787C" w:rsidP="00940C02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15*10*5 см</w:t>
            </w:r>
          </w:p>
          <w:p w:rsidR="0064787C" w:rsidRPr="00432A56" w:rsidRDefault="0064787C" w:rsidP="00940C02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Объем: 0,002 куб. м.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5 W/16 W; t - от +1 до +30 и допустимой влажности 40-60%</w:t>
            </w:r>
          </w:p>
          <w:p w:rsidR="0064787C" w:rsidRPr="00432A56" w:rsidRDefault="0064787C" w:rsidP="001D6A55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Металл 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(Цвет и дизайн продукта может отличаться от заявленного на фото)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64787C" w:rsidRPr="00432A56" w:rsidRDefault="0064787C" w:rsidP="00940C02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432A56">
              <w:rPr>
                <w:noProof/>
                <w:lang w:eastAsia="ru-RU"/>
              </w:rPr>
              <w:lastRenderedPageBreak/>
              <w:drawing>
                <wp:inline distT="0" distB="0" distL="0" distR="0" wp14:anchorId="07D07E4B" wp14:editId="6489A7E2">
                  <wp:extent cx="1362710" cy="831700"/>
                  <wp:effectExtent l="0" t="0" r="0" b="6985"/>
                  <wp:docPr id="625" name="Рисунок 625" descr="C:\Users\Admin\Desktop\ист в прай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ист в прай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198" cy="83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64787C" w:rsidRPr="00432A56" w:rsidRDefault="0064787C" w:rsidP="00432A56">
            <w:pPr>
              <w:jc w:val="center"/>
              <w:rPr>
                <w:b/>
              </w:rPr>
            </w:pPr>
            <w:r>
              <w:rPr>
                <w:b/>
              </w:rPr>
              <w:t>5 900</w:t>
            </w:r>
          </w:p>
        </w:tc>
        <w:tc>
          <w:tcPr>
            <w:tcW w:w="2127" w:type="dxa"/>
          </w:tcPr>
          <w:p w:rsidR="0064787C" w:rsidRPr="0064787C" w:rsidRDefault="00A12F19" w:rsidP="00432A5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5 015</w:t>
            </w:r>
          </w:p>
        </w:tc>
        <w:tc>
          <w:tcPr>
            <w:tcW w:w="2127" w:type="dxa"/>
          </w:tcPr>
          <w:p w:rsidR="0064787C" w:rsidRPr="0064787C" w:rsidRDefault="00A12F19" w:rsidP="00432A5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4 130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296C6D" w:rsidRDefault="00A12F19" w:rsidP="00A12F19">
            <w:pPr>
              <w:jc w:val="center"/>
            </w:pPr>
            <w:r w:rsidRPr="00296C6D">
              <w:rPr>
                <w:lang w:val="en-US"/>
              </w:rPr>
              <w:lastRenderedPageBreak/>
              <w:t>F</w:t>
            </w:r>
            <w:r w:rsidRPr="00296C6D">
              <w:t>3</w:t>
            </w:r>
          </w:p>
        </w:tc>
        <w:tc>
          <w:tcPr>
            <w:tcW w:w="7307" w:type="dxa"/>
          </w:tcPr>
          <w:p w:rsidR="00A12F19" w:rsidRPr="00296C6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Мягкий кубик для пучка фибероптических волокон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Фибероптическое волокно с источником света помещается в кубик, который служит дополнительной защитой и безопасностью использования. Мягкий кубик изготовлен из натурального дерева и ЭКОкожи, подобно натуральной, которая отличается своей долговечностью и простотой в уходе. Кубик может быть изготовлен как для настенного, так и для напольного применения. Подходит для пучка 100-200 волокон. На большом квадратном кубике можно сидеть (нагрузка до 100 кг). Кубик можно положить в сухой бассейн или рядом с собой и перебирать волокна, используя различные сессии и упражнения. 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Натуральные материалы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Эстетичный внешний вид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296C6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Кубик 37*37*37 см; Вес: 5 кг; Объем: 0,05 куб. м./ Кубик 20*30*10 см; Вес: 2 кг; Объем: 0,006 куб. м. 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 до +30 и допустимой влажности 40-60%</w:t>
            </w:r>
          </w:p>
          <w:p w:rsidR="00A12F19" w:rsidRPr="00296C6D" w:rsidRDefault="00A12F19" w:rsidP="00A12F19">
            <w:pPr>
              <w:rPr>
                <w:b/>
              </w:rPr>
            </w:pP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Березовая фанера, поролон, кожа (полиуретан) 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296C6D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296C6D">
              <w:rPr>
                <w:noProof/>
                <w:lang w:eastAsia="ru-RU"/>
              </w:rPr>
              <w:drawing>
                <wp:inline distT="0" distB="0" distL="0" distR="0" wp14:anchorId="0FFA827D" wp14:editId="186CB2C7">
                  <wp:extent cx="1275005" cy="576542"/>
                  <wp:effectExtent l="0" t="0" r="1905" b="0"/>
                  <wp:docPr id="92" name="Рисунок 92" descr="C:\Users\Admin\Desktop\КУБ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КУБ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805" cy="58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296C6D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296C6D">
              <w:rPr>
                <w:noProof/>
                <w:lang w:eastAsia="ru-RU"/>
              </w:rPr>
              <w:drawing>
                <wp:inline distT="0" distB="0" distL="0" distR="0" wp14:anchorId="1D134D11" wp14:editId="088057AD">
                  <wp:extent cx="1314450" cy="1314450"/>
                  <wp:effectExtent l="0" t="0" r="0" b="0"/>
                  <wp:docPr id="626" name="Рисунок 626" descr="C:\Users\Admin\Desktop\654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6541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296C6D" w:rsidRDefault="00A12F19" w:rsidP="00A12F19">
            <w:pPr>
              <w:jc w:val="center"/>
              <w:rPr>
                <w:b/>
              </w:rPr>
            </w:pPr>
            <w:r w:rsidRPr="00296C6D">
              <w:rPr>
                <w:b/>
              </w:rPr>
              <w:t>1 900/20*30*10 см</w:t>
            </w:r>
          </w:p>
          <w:p w:rsidR="00A12F19" w:rsidRPr="00296C6D" w:rsidRDefault="00A12F19" w:rsidP="00A12F19">
            <w:pPr>
              <w:jc w:val="center"/>
              <w:rPr>
                <w:b/>
              </w:rPr>
            </w:pPr>
            <w:r w:rsidRPr="00296C6D">
              <w:rPr>
                <w:b/>
              </w:rPr>
              <w:t> 2 900/37*37*37 см</w:t>
            </w:r>
          </w:p>
          <w:p w:rsidR="00A12F19" w:rsidRPr="00296C6D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1 615</w:t>
            </w:r>
            <w:r w:rsidRPr="00A12F19">
              <w:rPr>
                <w:b/>
                <w:color w:val="FF0000"/>
              </w:rPr>
              <w:t>/20*30*10 см</w:t>
            </w:r>
          </w:p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2 465</w:t>
            </w:r>
            <w:r w:rsidRPr="00A12F19">
              <w:rPr>
                <w:b/>
                <w:color w:val="FF0000"/>
              </w:rPr>
              <w:t>/37*37*37 см</w:t>
            </w:r>
          </w:p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</w:tcPr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1 330</w:t>
            </w:r>
            <w:r w:rsidRPr="00A12F19">
              <w:rPr>
                <w:b/>
                <w:color w:val="4472C4" w:themeColor="accent5"/>
              </w:rPr>
              <w:t>/20*30*10 см</w:t>
            </w:r>
          </w:p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  <w:r w:rsidRPr="00A12F19">
              <w:rPr>
                <w:b/>
                <w:color w:val="4472C4" w:themeColor="accent5"/>
              </w:rPr>
              <w:t> </w:t>
            </w:r>
            <w:r>
              <w:rPr>
                <w:b/>
                <w:color w:val="4472C4" w:themeColor="accent5"/>
              </w:rPr>
              <w:t>2 030</w:t>
            </w:r>
            <w:r w:rsidRPr="00A12F19">
              <w:rPr>
                <w:b/>
                <w:color w:val="4472C4" w:themeColor="accent5"/>
              </w:rPr>
              <w:t>/37*37*37 см</w:t>
            </w:r>
          </w:p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211E12" w:rsidTr="0064787C">
        <w:tc>
          <w:tcPr>
            <w:tcW w:w="631" w:type="dxa"/>
          </w:tcPr>
          <w:p w:rsidR="00A12F19" w:rsidRPr="00626182" w:rsidRDefault="00A12F19" w:rsidP="00A12F19">
            <w:pPr>
              <w:jc w:val="center"/>
            </w:pPr>
            <w:r w:rsidRPr="00626182">
              <w:rPr>
                <w:lang w:val="en-US"/>
              </w:rPr>
              <w:lastRenderedPageBreak/>
              <w:t>F</w:t>
            </w:r>
            <w:r w:rsidRPr="00626182">
              <w:t>4</w:t>
            </w:r>
          </w:p>
        </w:tc>
        <w:tc>
          <w:tcPr>
            <w:tcW w:w="7307" w:type="dxa"/>
          </w:tcPr>
          <w:p w:rsidR="00A12F19" w:rsidRPr="00626182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Настенный козырек для фибероптических волокон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Настенный козырек служит для фибероптического светового оформления стен в Сенсорной комнате. Подходит для пучка 100/200 волокон. Козырек изготовлен из высокопрочного пластика белого цвета, поставляется с настенными креплениями. Поставив кресло под козырек, можно спрятаться за световым занавесом фибероптических волокон и наслаждаться уединенностью и покоем.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Высокопрочный и безопасный материал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Эстетичный внешний вид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Простая установка </w:t>
            </w:r>
          </w:p>
          <w:p w:rsidR="00A12F19" w:rsidRPr="0062618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Длина козырька по стене 80 см, Ширина (от стены) 30 см, толщина 1 см</w:t>
            </w:r>
          </w:p>
          <w:p w:rsidR="00A12F19" w:rsidRPr="0062618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0,9 кг; Объем: 0,002 куб. м.; 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 до +30 и допустимой влажности 40-60%</w:t>
            </w:r>
          </w:p>
          <w:p w:rsidR="00A12F19" w:rsidRPr="00626182" w:rsidRDefault="00A12F19" w:rsidP="00A12F19">
            <w:pPr>
              <w:rPr>
                <w:b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ПВХ 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626182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626182">
              <w:rPr>
                <w:noProof/>
                <w:lang w:eastAsia="ru-RU"/>
              </w:rPr>
              <w:drawing>
                <wp:inline distT="0" distB="0" distL="0" distR="0" wp14:anchorId="3EB03ACD" wp14:editId="09CC91BC">
                  <wp:extent cx="1336040" cy="2837568"/>
                  <wp:effectExtent l="0" t="0" r="0" b="1270"/>
                  <wp:docPr id="624" name="Рисунок 624" descr="C:\Users\Admin\Desktop\козырекдля пу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козырекдля пу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32" cy="286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626182" w:rsidRDefault="00A12F19" w:rsidP="00A12F19">
            <w:pPr>
              <w:jc w:val="center"/>
              <w:rPr>
                <w:b/>
              </w:rPr>
            </w:pPr>
            <w:r w:rsidRPr="00626182">
              <w:rPr>
                <w:b/>
              </w:rPr>
              <w:t>1 500</w:t>
            </w:r>
          </w:p>
        </w:tc>
        <w:tc>
          <w:tcPr>
            <w:tcW w:w="2127" w:type="dxa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1 275</w:t>
            </w:r>
          </w:p>
        </w:tc>
        <w:tc>
          <w:tcPr>
            <w:tcW w:w="2127" w:type="dxa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1 050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626182" w:rsidRDefault="00A12F19" w:rsidP="00A12F19">
            <w:pPr>
              <w:jc w:val="center"/>
            </w:pPr>
            <w:r w:rsidRPr="00626182">
              <w:rPr>
                <w:lang w:val="en-US"/>
              </w:rPr>
              <w:t>F</w:t>
            </w:r>
            <w:r w:rsidRPr="00626182">
              <w:t>5</w:t>
            </w:r>
          </w:p>
        </w:tc>
        <w:tc>
          <w:tcPr>
            <w:tcW w:w="7307" w:type="dxa"/>
          </w:tcPr>
          <w:p w:rsidR="00A12F19" w:rsidRPr="00626182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Угловой козырек для фибероптических волокон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Большой козырек для фибероптических волокон предназначен для оформления углов в Сенсорной комнате. Подходит для пучка 100/200 волокон. С помощью углового козырька можно создать необыкновенное место для релаксации: повесить над пузырьковыми колоннами или над местом для отдыха и сна. Световой шатер из фибероптических волокон послужит необычным оформлением зон уединенности и покоя. Козырек изготовлен из высокопрочного пластика белого цвета, поставляется с настенными креплениями. 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Высокопрочный и безопасный материал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Эстетичный внешний вид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Простая установка </w:t>
            </w:r>
          </w:p>
          <w:p w:rsidR="00A12F19" w:rsidRPr="0062618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100*100 см, толщина 1 см; форма ¼ круга (угловой)</w:t>
            </w:r>
          </w:p>
          <w:p w:rsidR="00A12F19" w:rsidRPr="0062618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Габаритные хар-ки: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0,01 куб. м. 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 до +30 и допустимой влажности 40-60%</w:t>
            </w:r>
          </w:p>
          <w:p w:rsidR="00A12F19" w:rsidRPr="00626182" w:rsidRDefault="00A12F19" w:rsidP="00A12F19">
            <w:pPr>
              <w:rPr>
                <w:b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ПВХ 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626182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626182">
              <w:rPr>
                <w:noProof/>
                <w:lang w:eastAsia="ru-RU"/>
              </w:rPr>
              <w:lastRenderedPageBreak/>
              <w:drawing>
                <wp:inline distT="0" distB="0" distL="0" distR="0" wp14:anchorId="07FF82D0" wp14:editId="704A0ACD">
                  <wp:extent cx="1356170" cy="2009140"/>
                  <wp:effectExtent l="0" t="0" r="0" b="0"/>
                  <wp:docPr id="628" name="Рисунок 628" descr="C:\Users\Admin\Desktop\Угловой козырек для фибероптических воло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Угловой козырек для фибероптических воло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09" cy="202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626182" w:rsidRDefault="00A12F19" w:rsidP="00A12F19">
            <w:pPr>
              <w:jc w:val="center"/>
              <w:rPr>
                <w:b/>
              </w:rPr>
            </w:pPr>
            <w:r w:rsidRPr="00626182">
              <w:rPr>
                <w:b/>
              </w:rPr>
              <w:t>3 500</w:t>
            </w:r>
          </w:p>
        </w:tc>
        <w:tc>
          <w:tcPr>
            <w:tcW w:w="2127" w:type="dxa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2 975</w:t>
            </w:r>
          </w:p>
        </w:tc>
        <w:tc>
          <w:tcPr>
            <w:tcW w:w="2127" w:type="dxa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2 450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432A56" w:rsidRDefault="00A12F19" w:rsidP="00A12F19">
            <w:pPr>
              <w:jc w:val="center"/>
            </w:pPr>
            <w:r w:rsidRPr="00432A56">
              <w:rPr>
                <w:lang w:val="en-US"/>
              </w:rPr>
              <w:lastRenderedPageBreak/>
              <w:t>F</w:t>
            </w:r>
            <w:r w:rsidRPr="00432A56">
              <w:t>6</w:t>
            </w:r>
          </w:p>
        </w:tc>
        <w:tc>
          <w:tcPr>
            <w:tcW w:w="7307" w:type="dxa"/>
          </w:tcPr>
          <w:p w:rsidR="00A12F19" w:rsidRPr="00432A56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Пучок фибероптических волокон с источником света</w:t>
            </w:r>
          </w:p>
          <w:p w:rsidR="00A12F19" w:rsidRPr="00432A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Встроенный пучок фибероптических волокон в профессиональный источник света на пульте управления. Каждое волокно в защитной силиконовой оболочке. Концы волокон запаяны и не выпадают, что гарантирует 100 %-ую безопасность использования. Фибероптическое волокно можно обвивать вокруг себя, переплетать, перебирать и даже опускать в воду!</w:t>
            </w:r>
          </w:p>
          <w:p w:rsidR="00A12F19" w:rsidRPr="00432A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Смена цветов, оттенков, анимационных и световых эффектов управляется с удобного дистанционного пульта. Светодиодный источник света потребляет минимальное количество электроэнергии, но светит очень ярко! Яркость можно регулировать.</w:t>
            </w:r>
          </w:p>
          <w:p w:rsidR="00A12F19" w:rsidRPr="00432A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A12F19" w:rsidRPr="00432A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Безопасность использования</w:t>
            </w:r>
          </w:p>
          <w:p w:rsidR="00A12F19" w:rsidRPr="00432A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432A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15*10*5 см; Кол-во волокон (на выбор) 100 шт./200 шт.; Длина 200 см</w:t>
            </w:r>
          </w:p>
          <w:p w:rsidR="00A12F19" w:rsidRPr="00432A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 кг; Объем: 0,006; 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5 W/220 V/12 V, 16 W; t - от +1 до +30 и допустимой влажности 40-60%</w:t>
            </w:r>
          </w:p>
          <w:p w:rsidR="00A12F19" w:rsidRPr="00432A56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металл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432A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432A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432A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432A56" w:rsidRDefault="00A12F19" w:rsidP="00A12F19">
            <w:pPr>
              <w:spacing w:line="360" w:lineRule="auto"/>
              <w:jc w:val="center"/>
            </w:pPr>
            <w:r w:rsidRPr="00432A56">
              <w:rPr>
                <w:noProof/>
                <w:lang w:eastAsia="ru-RU"/>
              </w:rPr>
              <w:drawing>
                <wp:inline distT="0" distB="0" distL="0" distR="0" wp14:anchorId="638D3EE0" wp14:editId="3CB20080">
                  <wp:extent cx="1336040" cy="1102265"/>
                  <wp:effectExtent l="0" t="0" r="0" b="3175"/>
                  <wp:docPr id="82" name="Рисунок 82" descr="C:\Users\Natsha\Desktop\новый прайс\картинки\Пучок фибероптических волокон с источником света на ДУ управлен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Natsha\Desktop\новый прайс\картинки\Пучок фибероптических волокон с источником света на ДУ управлен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49" cy="112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432A56" w:rsidRDefault="00A12F19" w:rsidP="00A12F19">
            <w:pPr>
              <w:spacing w:line="360" w:lineRule="auto"/>
              <w:jc w:val="center"/>
            </w:pPr>
          </w:p>
        </w:tc>
        <w:tc>
          <w:tcPr>
            <w:tcW w:w="2127" w:type="dxa"/>
          </w:tcPr>
          <w:p w:rsidR="00A12F19" w:rsidRPr="00432A56" w:rsidRDefault="00A12F19" w:rsidP="00A12F19">
            <w:pPr>
              <w:jc w:val="center"/>
              <w:rPr>
                <w:b/>
              </w:rPr>
            </w:pPr>
            <w:r w:rsidRPr="00432A56">
              <w:rPr>
                <w:b/>
              </w:rPr>
              <w:t>13 800/</w:t>
            </w:r>
            <w:r w:rsidRPr="00432A56">
              <w:t>100 волокон</w:t>
            </w:r>
          </w:p>
          <w:p w:rsidR="00A12F19" w:rsidRPr="00432A56" w:rsidRDefault="00A12F19" w:rsidP="00A12F19">
            <w:pPr>
              <w:jc w:val="center"/>
            </w:pPr>
            <w:r w:rsidRPr="00432A56">
              <w:rPr>
                <w:b/>
              </w:rPr>
              <w:t>15 400/</w:t>
            </w:r>
            <w:r w:rsidRPr="00432A56">
              <w:t>200 волокон</w:t>
            </w:r>
          </w:p>
          <w:p w:rsidR="00A12F19" w:rsidRPr="00432A56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11 730</w:t>
            </w:r>
            <w:r w:rsidRPr="00A12F19">
              <w:rPr>
                <w:b/>
                <w:color w:val="FF0000"/>
              </w:rPr>
              <w:t>/</w:t>
            </w:r>
            <w:r w:rsidRPr="00A12F19">
              <w:rPr>
                <w:color w:val="FF0000"/>
              </w:rPr>
              <w:t>100 волокон</w:t>
            </w:r>
          </w:p>
          <w:p w:rsidR="00A12F19" w:rsidRPr="00A12F19" w:rsidRDefault="00A12F19" w:rsidP="00A12F19"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13 090</w:t>
            </w:r>
            <w:r w:rsidRPr="00A12F19">
              <w:rPr>
                <w:b/>
                <w:color w:val="FF0000"/>
              </w:rPr>
              <w:t>/</w:t>
            </w:r>
            <w:r w:rsidRPr="00A12F19">
              <w:rPr>
                <w:color w:val="FF0000"/>
              </w:rPr>
              <w:t>200 волокон</w:t>
            </w:r>
          </w:p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</w:tcPr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9 660</w:t>
            </w:r>
            <w:r w:rsidRPr="00A12F19">
              <w:rPr>
                <w:b/>
                <w:color w:val="4472C4" w:themeColor="accent5"/>
              </w:rPr>
              <w:t>/</w:t>
            </w:r>
            <w:r w:rsidRPr="00A12F19">
              <w:rPr>
                <w:color w:val="4472C4" w:themeColor="accent5"/>
              </w:rPr>
              <w:t>100 волокон</w:t>
            </w:r>
          </w:p>
          <w:p w:rsidR="00A12F19" w:rsidRPr="00A12F19" w:rsidRDefault="00A12F19" w:rsidP="00A12F19">
            <w:pPr>
              <w:jc w:val="center"/>
              <w:rPr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10 780</w:t>
            </w:r>
            <w:r w:rsidRPr="00A12F19">
              <w:rPr>
                <w:b/>
                <w:color w:val="4472C4" w:themeColor="accent5"/>
              </w:rPr>
              <w:t>/</w:t>
            </w:r>
            <w:r w:rsidRPr="00A12F19">
              <w:rPr>
                <w:color w:val="4472C4" w:themeColor="accent5"/>
              </w:rPr>
              <w:t>200 волокон</w:t>
            </w:r>
          </w:p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211E12" w:rsidTr="0064787C">
        <w:tc>
          <w:tcPr>
            <w:tcW w:w="631" w:type="dxa"/>
          </w:tcPr>
          <w:p w:rsidR="00A12F19" w:rsidRPr="00296C6D" w:rsidRDefault="00A12F19" w:rsidP="00A12F19">
            <w:pPr>
              <w:jc w:val="center"/>
            </w:pPr>
            <w:r w:rsidRPr="00296C6D">
              <w:rPr>
                <w:lang w:val="en-US"/>
              </w:rPr>
              <w:lastRenderedPageBreak/>
              <w:t>F</w:t>
            </w:r>
            <w:r w:rsidRPr="00296C6D">
              <w:t>7</w:t>
            </w:r>
          </w:p>
        </w:tc>
        <w:tc>
          <w:tcPr>
            <w:tcW w:w="7307" w:type="dxa"/>
          </w:tcPr>
          <w:p w:rsidR="00A12F19" w:rsidRPr="00296C6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Сенсорный куб с фибероптическим волокном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Мягкий большой кубик для сенсорного развития изготовлен из натурального дерева и ЭКОкожи, подобно натуральной, которая отличается своей долговечностью и простотой в уходе. В кубик встроен профессиональный источник света с пучком фибероптических волокон. На большом квадратном кубике можно сидеть (нагрузка до 100 кг). Каждое волокно в защитной силиконовой оболочке. Концы волокон запаяны и не выпадают, что гарантирует 100 %-ую безопасность использования. Смена цветов, оттенков, анимационных и световых эффектов управляется с удобного дистанционного пульта. Светодиодный источник света потребляет минимальное количество электроэнергии, но светит очень ярко! Яркость можно регулировать.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Натуральные материалы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Эстетичный внешний вид</w:t>
            </w:r>
          </w:p>
          <w:p w:rsidR="00A12F19" w:rsidRPr="00296C6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296C6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37*37*37см; Кол-во волокон (на выбор) 100 шт./200 шт.; Длина 200 см</w:t>
            </w:r>
          </w:p>
          <w:p w:rsidR="00A12F19" w:rsidRPr="00296C6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6 кг; Объем: 0,05 куб.м. 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5 W/220 V/12 V, 16 W; t - от +1 до +30 и допустимой влажности 40-60%</w:t>
            </w:r>
          </w:p>
          <w:p w:rsidR="00A12F19" w:rsidRPr="00296C6D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Березовая фанера, поролон, кожа (полиуретан), металл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296C6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296C6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296C6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296C6D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296C6D">
              <w:rPr>
                <w:noProof/>
                <w:lang w:eastAsia="ru-RU"/>
              </w:rPr>
              <w:drawing>
                <wp:inline distT="0" distB="0" distL="0" distR="0" wp14:anchorId="13CA0246" wp14:editId="47C5EDC1">
                  <wp:extent cx="1311910" cy="1446668"/>
                  <wp:effectExtent l="0" t="0" r="2540" b="1270"/>
                  <wp:docPr id="635" name="Рисунок 635" descr="C:\Users\Admin\Desktop\Новый Прайс\Сенсорный куб с фибероптическим волокном доп карт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Новый Прайс\Сенсорный куб с фибероптическим волокном доп карт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19" cy="146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296C6D" w:rsidRDefault="00A12F19" w:rsidP="00A12F19">
            <w:pPr>
              <w:jc w:val="center"/>
              <w:rPr>
                <w:b/>
              </w:rPr>
            </w:pPr>
            <w:r w:rsidRPr="00296C6D">
              <w:rPr>
                <w:b/>
              </w:rPr>
              <w:t>16 700/</w:t>
            </w:r>
            <w:r w:rsidRPr="00296C6D">
              <w:t>100 волокон</w:t>
            </w:r>
          </w:p>
          <w:p w:rsidR="00A12F19" w:rsidRPr="00296C6D" w:rsidRDefault="00A12F19" w:rsidP="00A12F19">
            <w:pPr>
              <w:jc w:val="center"/>
              <w:rPr>
                <w:b/>
              </w:rPr>
            </w:pPr>
            <w:r w:rsidRPr="00296C6D">
              <w:rPr>
                <w:b/>
              </w:rPr>
              <w:t>18 300/</w:t>
            </w:r>
            <w:r w:rsidRPr="00296C6D">
              <w:t>200 волокон</w:t>
            </w:r>
          </w:p>
          <w:p w:rsidR="00A12F19" w:rsidRPr="00296C6D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14 195</w:t>
            </w:r>
            <w:r w:rsidRPr="00A12F19">
              <w:rPr>
                <w:b/>
                <w:color w:val="FF0000"/>
              </w:rPr>
              <w:t>/</w:t>
            </w:r>
            <w:r w:rsidRPr="00A12F19">
              <w:rPr>
                <w:color w:val="FF0000"/>
              </w:rPr>
              <w:t>100 волокон</w:t>
            </w:r>
          </w:p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15 555</w:t>
            </w:r>
            <w:r w:rsidRPr="00A12F19">
              <w:rPr>
                <w:b/>
                <w:color w:val="FF0000"/>
              </w:rPr>
              <w:t>/</w:t>
            </w:r>
            <w:r w:rsidRPr="00A12F19">
              <w:rPr>
                <w:color w:val="FF0000"/>
              </w:rPr>
              <w:t>200 волокон</w:t>
            </w:r>
          </w:p>
          <w:p w:rsidR="00A12F19" w:rsidRPr="00A12F19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</w:tcPr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11 690</w:t>
            </w:r>
            <w:r w:rsidRPr="00A12F19">
              <w:rPr>
                <w:b/>
                <w:color w:val="4472C4" w:themeColor="accent5"/>
              </w:rPr>
              <w:t>/</w:t>
            </w:r>
            <w:r w:rsidRPr="00A12F19">
              <w:rPr>
                <w:color w:val="4472C4" w:themeColor="accent5"/>
              </w:rPr>
              <w:t>100 волокон</w:t>
            </w:r>
          </w:p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12 810</w:t>
            </w:r>
            <w:r w:rsidRPr="00A12F19">
              <w:rPr>
                <w:b/>
                <w:color w:val="4472C4" w:themeColor="accent5"/>
              </w:rPr>
              <w:t>/</w:t>
            </w:r>
            <w:r w:rsidRPr="00A12F19">
              <w:rPr>
                <w:color w:val="4472C4" w:themeColor="accent5"/>
              </w:rPr>
              <w:t>200 волокон</w:t>
            </w:r>
          </w:p>
          <w:p w:rsidR="00A12F19" w:rsidRPr="00A12F19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211E12" w:rsidTr="0064787C">
        <w:tc>
          <w:tcPr>
            <w:tcW w:w="631" w:type="dxa"/>
          </w:tcPr>
          <w:p w:rsidR="00A12F19" w:rsidRPr="00626182" w:rsidRDefault="00A12F19" w:rsidP="00A12F19">
            <w:pPr>
              <w:jc w:val="center"/>
            </w:pPr>
            <w:r w:rsidRPr="00626182">
              <w:rPr>
                <w:lang w:val="en-US"/>
              </w:rPr>
              <w:lastRenderedPageBreak/>
              <w:t>F</w:t>
            </w:r>
            <w:r w:rsidRPr="00626182">
              <w:t>8</w:t>
            </w:r>
          </w:p>
        </w:tc>
        <w:tc>
          <w:tcPr>
            <w:tcW w:w="7307" w:type="dxa"/>
          </w:tcPr>
          <w:p w:rsidR="00A12F19" w:rsidRPr="00626182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Настенный «Каскад» фибероптических волокон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Настенный модульный комплект служит для фибероптического светового оформления стен в Сенсорной комнате. В составе комплекта мягкий кубик с настенными креплениями и встроенным пучком фибероптических волокон с профессиональным источником света и настенный козырек, который позволяет распределить волокна вдоль стены.</w:t>
            </w:r>
          </w:p>
          <w:p w:rsidR="00A12F19" w:rsidRPr="0062618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Мягкий кубик, изготовленный из натурального дерева и ЭКОкожи, подобно натуральной, которая отличается своей долговечностью;</w:t>
            </w:r>
          </w:p>
          <w:p w:rsidR="00A12F19" w:rsidRPr="0062618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Каждое фибероптическое волокно в защитной силиконовой оболочке. Концы волокон запаяны и не выпадают, что гарантирует 100 %-ую безопасность использования; </w:t>
            </w:r>
          </w:p>
          <w:p w:rsidR="00A12F19" w:rsidRPr="0062618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Смена цветов, оттенков, анимационных и световых эффектов управляется с удобного дистанционного пульта; </w:t>
            </w:r>
          </w:p>
          <w:p w:rsidR="00A12F19" w:rsidRPr="0062618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Светодиодный источник света потребляет минимальное количество электроэнергии, но светит очень ярко! Яркость можно регулировать;</w:t>
            </w:r>
          </w:p>
          <w:p w:rsidR="00A12F19" w:rsidRPr="00626182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Козырек изготовлен из высокопрочного пластика белого цвета, поставляется с настенными креплениями. Поставив кресло под козырек, можно спрятаться за световым занавесом фибероптических волокон и наслаждаться уединенностью и покоем.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Простая установка 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62618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Длина козырька по стене 80 см, Ширина (от стены) 30 см, толщина 1 см; Кубик: 20*30*10 см; Кол-во волокон (на выбор) 100 шт./200 шт.; Длина 200 см </w:t>
            </w:r>
          </w:p>
          <w:p w:rsidR="00A12F19" w:rsidRPr="0062618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3,5 кг; Объем: 0,006 куб. м.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5 W/220 V/12 V, 16 W; t - от +1 до +30 и допустимой влажности 40-60%</w:t>
            </w:r>
          </w:p>
          <w:p w:rsidR="00A12F19" w:rsidRPr="00626182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Березовая фанера, поролон, кожа (полиуретан), металл, ПВХ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Наименование производителя: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626182" w:rsidRDefault="00A12F19" w:rsidP="00A12F19">
            <w:pPr>
              <w:spacing w:line="360" w:lineRule="auto"/>
              <w:jc w:val="center"/>
            </w:pPr>
            <w:r w:rsidRPr="00626182">
              <w:rPr>
                <w:noProof/>
                <w:lang w:eastAsia="ru-RU"/>
              </w:rPr>
              <w:lastRenderedPageBreak/>
              <w:drawing>
                <wp:inline distT="0" distB="0" distL="0" distR="0" wp14:anchorId="0F3ED30B" wp14:editId="7832FCDF">
                  <wp:extent cx="1352550" cy="1352550"/>
                  <wp:effectExtent l="0" t="0" r="0" b="0"/>
                  <wp:docPr id="53" name="Рисунок 53" descr="C:\Users\Natsha\Desktop\прайс 2017\каск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 descr="C:\Users\Natsha\Desktop\прайс 2017\каск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626182" w:rsidRDefault="00A12F19" w:rsidP="00A12F19">
            <w:pPr>
              <w:jc w:val="center"/>
              <w:rPr>
                <w:b/>
              </w:rPr>
            </w:pPr>
            <w:r w:rsidRPr="00626182">
              <w:rPr>
                <w:b/>
              </w:rPr>
              <w:t>15 300/</w:t>
            </w:r>
            <w:r w:rsidRPr="00626182">
              <w:t>100 волокон</w:t>
            </w:r>
          </w:p>
          <w:p w:rsidR="00A12F19" w:rsidRPr="00626182" w:rsidRDefault="00A12F19" w:rsidP="00A12F19">
            <w:pPr>
              <w:jc w:val="center"/>
              <w:rPr>
                <w:b/>
              </w:rPr>
            </w:pPr>
            <w:r w:rsidRPr="00626182">
              <w:rPr>
                <w:b/>
              </w:rPr>
              <w:t>19 800/</w:t>
            </w:r>
            <w:r w:rsidRPr="00626182">
              <w:t>200 волокон</w:t>
            </w:r>
          </w:p>
        </w:tc>
        <w:tc>
          <w:tcPr>
            <w:tcW w:w="2127" w:type="dxa"/>
          </w:tcPr>
          <w:p w:rsidR="00A12F19" w:rsidRPr="00A12F19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13 005</w:t>
            </w:r>
            <w:r w:rsidR="00A12F19" w:rsidRPr="00A12F19">
              <w:rPr>
                <w:b/>
                <w:color w:val="FF0000"/>
              </w:rPr>
              <w:t>/</w:t>
            </w:r>
            <w:r w:rsidR="00A12F19" w:rsidRPr="00A12F19">
              <w:rPr>
                <w:color w:val="FF0000"/>
              </w:rPr>
              <w:t>100 волокон</w:t>
            </w:r>
          </w:p>
          <w:p w:rsidR="00A12F19" w:rsidRPr="00A12F19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16 830</w:t>
            </w:r>
            <w:r w:rsidR="00A12F19" w:rsidRPr="00A12F19">
              <w:rPr>
                <w:b/>
                <w:color w:val="FF0000"/>
              </w:rPr>
              <w:t>/</w:t>
            </w:r>
            <w:r w:rsidR="00A12F19" w:rsidRPr="00A12F19">
              <w:rPr>
                <w:color w:val="FF0000"/>
              </w:rPr>
              <w:t>200 волокон</w:t>
            </w:r>
          </w:p>
        </w:tc>
        <w:tc>
          <w:tcPr>
            <w:tcW w:w="2127" w:type="dxa"/>
          </w:tcPr>
          <w:p w:rsidR="00A12F19" w:rsidRPr="00A12F19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10 710</w:t>
            </w:r>
            <w:r w:rsidR="00A12F19" w:rsidRPr="00A12F19">
              <w:rPr>
                <w:b/>
                <w:color w:val="4472C4" w:themeColor="accent5"/>
              </w:rPr>
              <w:t>/</w:t>
            </w:r>
            <w:r w:rsidR="00A12F19" w:rsidRPr="00A12F19">
              <w:rPr>
                <w:color w:val="4472C4" w:themeColor="accent5"/>
              </w:rPr>
              <w:t>100 волокон</w:t>
            </w:r>
          </w:p>
          <w:p w:rsidR="00A12F19" w:rsidRPr="00A12F19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13 860</w:t>
            </w:r>
            <w:r w:rsidR="00A12F19" w:rsidRPr="00A12F19">
              <w:rPr>
                <w:b/>
                <w:color w:val="4472C4" w:themeColor="accent5"/>
              </w:rPr>
              <w:t>/</w:t>
            </w:r>
            <w:r w:rsidR="00A12F19" w:rsidRPr="00A12F19">
              <w:rPr>
                <w:color w:val="4472C4" w:themeColor="accent5"/>
              </w:rPr>
              <w:t>200 волокон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626182" w:rsidRDefault="00A12F19" w:rsidP="00A12F19">
            <w:pPr>
              <w:jc w:val="center"/>
            </w:pPr>
            <w:r w:rsidRPr="00626182">
              <w:rPr>
                <w:lang w:val="en-US"/>
              </w:rPr>
              <w:lastRenderedPageBreak/>
              <w:t>F</w:t>
            </w:r>
            <w:r w:rsidRPr="00626182">
              <w:t>9</w:t>
            </w:r>
          </w:p>
        </w:tc>
        <w:tc>
          <w:tcPr>
            <w:tcW w:w="7307" w:type="dxa"/>
          </w:tcPr>
          <w:p w:rsidR="00A12F19" w:rsidRPr="00626182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Угловой фибероптический занавес «Волшебный шатер»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Настенный модульный комплект служит для фибероптического светового оформления углов в Сенсорной комнате. С помощью фибероптического занавеса можно создать необыкновенное место для релаксации. Волшебный световой шатер послужит необычным оформлением зон уединенности и покоя. Козырек изготовлен из высокопрочного пластика белого цвета, поставляется с настенными креплениями. 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 составе комплекта профессиональный источник света со встроенным пучком фибероптических волокон на пульте управления.</w:t>
            </w:r>
          </w:p>
          <w:p w:rsidR="00A12F19" w:rsidRPr="0062618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Каждое фибероптическое волокно в защитной силиконовой оболочке. Концы волокон запаяны и не выпадают, что гарантирует 100 %-ую безопасность использования; </w:t>
            </w:r>
          </w:p>
          <w:p w:rsidR="00A12F19" w:rsidRPr="0062618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Смена цветов, оттенков, анимационных и световых эффектов управляется с удобного дистанционного пульта; </w:t>
            </w:r>
          </w:p>
          <w:p w:rsidR="00A12F19" w:rsidRPr="0062618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Светодиодный источник света потребляет минимальное количество электроэнергии, но светит очень ярко! Яркость можно регулировать;</w:t>
            </w:r>
          </w:p>
          <w:p w:rsidR="00A12F19" w:rsidRPr="00626182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Козырек изготовлен из высокопрочного пластика белого цвета, поставляется с настенными креплениями. 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Простая установка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62618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Высокопрочный и безопасный материал</w:t>
            </w:r>
          </w:p>
          <w:p w:rsidR="00A12F19" w:rsidRPr="0062618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Угловой козырек: 100*100 см, толщина 1 см; форма ¼ круга (угловой); Кол-во волокон 200 шт.; Длина 200 см; Источник света: 15*10*5 см</w:t>
            </w:r>
          </w:p>
          <w:p w:rsidR="00A12F19" w:rsidRPr="0062618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4 кг; Объем: 0,01 куб. м. 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16 W; t - от +1 до +30 и допустимой влажности 40-60%</w:t>
            </w:r>
          </w:p>
          <w:p w:rsidR="00A12F19" w:rsidRPr="00626182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Состав: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Березовая фанера, поролон, кожа (полиуретан), металл, ПВХ</w:t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Страна изготовления: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618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618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62618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626182" w:rsidRDefault="00A12F19" w:rsidP="00A12F19">
            <w:pPr>
              <w:spacing w:line="360" w:lineRule="auto"/>
              <w:jc w:val="center"/>
            </w:pPr>
            <w:r w:rsidRPr="00626182">
              <w:rPr>
                <w:noProof/>
                <w:lang w:eastAsia="ru-RU"/>
              </w:rPr>
              <w:lastRenderedPageBreak/>
              <w:drawing>
                <wp:inline distT="0" distB="0" distL="0" distR="0" wp14:anchorId="571BF9D6" wp14:editId="674C6646">
                  <wp:extent cx="1285717" cy="1714291"/>
                  <wp:effectExtent l="0" t="0" r="0" b="635"/>
                  <wp:docPr id="737" name="Рисунок 737" descr="C:\Users\Natsha\Desktop\паспорт\нужные картинки\IMG_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Natsha\Desktop\паспорт\нужные картинки\IMG_2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0" cy="176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626182" w:rsidRDefault="00A12F19" w:rsidP="00A12F19">
            <w:pPr>
              <w:jc w:val="center"/>
              <w:rPr>
                <w:b/>
              </w:rPr>
            </w:pPr>
            <w:r w:rsidRPr="00626182">
              <w:rPr>
                <w:b/>
              </w:rPr>
              <w:t>18 900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16 065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13 230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5D2ED2" w:rsidRDefault="00A12F19" w:rsidP="00A12F19">
            <w:pPr>
              <w:jc w:val="center"/>
            </w:pPr>
            <w:r w:rsidRPr="005D2ED2">
              <w:rPr>
                <w:lang w:val="en-US"/>
              </w:rPr>
              <w:lastRenderedPageBreak/>
              <w:t>F</w:t>
            </w:r>
            <w:r w:rsidRPr="005D2ED2">
              <w:t>10</w:t>
            </w:r>
          </w:p>
        </w:tc>
        <w:tc>
          <w:tcPr>
            <w:tcW w:w="7307" w:type="dxa"/>
          </w:tcPr>
          <w:p w:rsidR="00A12F19" w:rsidRPr="005D2ED2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Фибероптический душ «Солнышко»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Фибероптический модуль выполнен в виде яркого солнышка с лучиками затейливой формы. Душ «Солнышко» прекрасное решение для детской Сенсорной комнаты или игровой зоны. В составе модуля профессиональный источник света со встроенным пучком фибероптических волокон на пульте управления.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Каждое фибероптическое волокно в защитной силиконовой оболочке. Концы волокон запаяны и не выпадают, что гарантирует 100 %-ую безопасность использования;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Смена цветов, оттенков, анимационных и световых эффектов управляется с удобного дистанционного пульта;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Светодиодный источник света потребляет минимальное количество электроэнергии, но светит очень ярко! Яркость можно регулировать;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Каркас модуля изготовлен из высокопрочного пластика яркого желтого цвета и поставляется с потолочными креплениями. 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Простая установка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Высокопрочный и безопасный материал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Диаметр 70 см; Кол-во волокон 100 шт. длиной 200 см; 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5 кг; Объем: 0,02 куб. м.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5 W;t - от +1 до +30 и допустимой влажности 40-60%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ПВХ, металл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</w:p>
          <w:p w:rsidR="00A12F19" w:rsidRPr="005D2ED2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Наименование производителя: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5D2ED2" w:rsidRDefault="00A12F19" w:rsidP="00A12F19">
            <w:pPr>
              <w:spacing w:line="360" w:lineRule="auto"/>
              <w:jc w:val="center"/>
            </w:pPr>
            <w:r w:rsidRPr="005D2ED2">
              <w:rPr>
                <w:noProof/>
                <w:lang w:eastAsia="ru-RU"/>
              </w:rPr>
              <w:lastRenderedPageBreak/>
              <w:drawing>
                <wp:inline distT="0" distB="0" distL="0" distR="0" wp14:anchorId="78FC7BF8" wp14:editId="092CD28E">
                  <wp:extent cx="1322345" cy="2552583"/>
                  <wp:effectExtent l="0" t="0" r="0" b="635"/>
                  <wp:docPr id="62" name="Рисунок 62" descr="C:\Users\Natsha\Desktop\ДОКУМЕНТЫ\паспорт\нужно и важно\солны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0" descr="C:\Users\Natsha\Desktop\ДОКУМЕНТЫ\паспорт\нужно и важно\солныш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94" cy="258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D2ED2" w:rsidRDefault="00A12F19" w:rsidP="00A12F19">
            <w:pPr>
              <w:jc w:val="center"/>
              <w:rPr>
                <w:b/>
              </w:rPr>
            </w:pPr>
            <w:r w:rsidRPr="005D2ED2">
              <w:rPr>
                <w:b/>
              </w:rPr>
              <w:t>15 900</w:t>
            </w:r>
          </w:p>
          <w:p w:rsidR="00A12F19" w:rsidRPr="005D2ED2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13 515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11 130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5D2ED2" w:rsidRDefault="00A12F19" w:rsidP="00A12F19">
            <w:pPr>
              <w:jc w:val="center"/>
            </w:pPr>
            <w:r w:rsidRPr="005D2ED2">
              <w:rPr>
                <w:lang w:val="en-US"/>
              </w:rPr>
              <w:lastRenderedPageBreak/>
              <w:t>F</w:t>
            </w:r>
            <w:r w:rsidRPr="005D2ED2">
              <w:t>11</w:t>
            </w:r>
          </w:p>
        </w:tc>
        <w:tc>
          <w:tcPr>
            <w:tcW w:w="7307" w:type="dxa"/>
          </w:tcPr>
          <w:p w:rsidR="00A12F19" w:rsidRPr="005D2ED2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Фибероптический модуль «Тучка»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Фибероптический модуль выполнен в форме воздушного облака сине-голубого цвета. По всей площади «Тучки» ниспадают фибероптические светящиеся волокна различной длины, имитирующие струи дождя. Фибероптический модуль «Тучка» прекрасное решение для детской Сенсорной комнаты или игровой зоны. В составе модуля профессиональный источник света со встроенным пучком фибероптических волокон на пульте управления.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Каждое фибероптическое волокно в защитной силиконовой оболочке. Концы волокон запаяны и не выпадают, что гарантирует 100 %-ую безопасность использования;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Смена цветов, оттенков, анимационных и световых эффектов управляется с удобного дистанционного пульта;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Светодиодный источник света потребляет минимальное количество электроэнергии, но светит очень ярко! Яркость можно регулировать;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Каркас модуля изготовлен из высокопрочного пластика и поставляется с потолочными креплениями. 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Простая установка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Высокопрочный и безопасный материал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150*100*1 см; Кол-во волокон 100 шт. длиной 200 см; 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7,2 кг; Объем: 0,08 куб. м.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5 W;t - от +1 до +30 и допустимой влажности 40-60%</w:t>
            </w:r>
          </w:p>
          <w:p w:rsidR="00A12F19" w:rsidRPr="005D2ED2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ПВХ, металл</w:t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</w:p>
          <w:p w:rsidR="00A12F19" w:rsidRPr="005D2ED2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lastRenderedPageBreak/>
              <w:t>(запатентовано)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5D2ED2" w:rsidRDefault="00A12F19" w:rsidP="00A12F19">
            <w:pPr>
              <w:spacing w:line="360" w:lineRule="auto"/>
              <w:jc w:val="center"/>
            </w:pPr>
            <w:r w:rsidRPr="005D2ED2">
              <w:rPr>
                <w:noProof/>
                <w:lang w:eastAsia="ru-RU"/>
              </w:rPr>
              <w:lastRenderedPageBreak/>
              <w:drawing>
                <wp:inline distT="0" distB="0" distL="0" distR="0" wp14:anchorId="17965600" wp14:editId="7D6DEB41">
                  <wp:extent cx="1276176" cy="1828458"/>
                  <wp:effectExtent l="0" t="0" r="635" b="635"/>
                  <wp:docPr id="32" name="Рисунок 32" descr="C:\Users\Natsha\Desktop\новый  прайс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новый  прайс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96" cy="183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D2ED2" w:rsidRDefault="00A12F19" w:rsidP="00A12F19">
            <w:pPr>
              <w:jc w:val="center"/>
              <w:rPr>
                <w:b/>
              </w:rPr>
            </w:pPr>
            <w:r w:rsidRPr="005D2ED2">
              <w:rPr>
                <w:b/>
              </w:rPr>
              <w:t>17 900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15 215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12 530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5D2ED2" w:rsidRDefault="00A12F19" w:rsidP="00A12F19">
            <w:pPr>
              <w:jc w:val="center"/>
              <w:rPr>
                <w:lang w:val="en-US"/>
              </w:rPr>
            </w:pPr>
            <w:r w:rsidRPr="005D2ED2">
              <w:rPr>
                <w:lang w:val="en-US"/>
              </w:rPr>
              <w:lastRenderedPageBreak/>
              <w:t>F</w:t>
            </w:r>
            <w:r w:rsidRPr="005D2ED2">
              <w:t>12</w:t>
            </w:r>
          </w:p>
        </w:tc>
        <w:tc>
          <w:tcPr>
            <w:tcW w:w="7307" w:type="dxa"/>
          </w:tcPr>
          <w:p w:rsidR="00A12F19" w:rsidRPr="005D2ED2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Напольный фибероптический модуль «Волшебный фонтан»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Модуль представляет собой конструкцию, состоящую из большого мягкого основания и колбой со встроенным фибероптическим волокном с профессиональным источником света на пульте управления. Волокна «струятся» внутри колбы и ниспадают с нее завораживающими светящимися волнами фибероптических волокон.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Каждое Фибероптическое волокно в защитной силиконовой оболочке. Концы волокон запаяны и не выпадают, что гарантирует 100 %-ую безопасность использования;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Смена цветов, оттенков, анимационных и световых эффектов управляется с удобного дистанционного пульта;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Светодиодный источник света потребляет минимальное количество электроэнергии, но светит очень ярко! Яркость можно регулировать;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Мягкое основание изготовлено из натурального дерева, поролона и ЭКОкожи.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Простая сборка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Высокопрочный и безопасный материал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Мягкое основание 50*50*50 см; Высота колбы – 100 см; Кол-во волокон 100 шт. длиной 200 см; 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15,3 кг; Объем: 0,3 куб. м.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5 W;t - от +1 до +30 и допустимой влажности 40-60%</w:t>
            </w:r>
          </w:p>
          <w:p w:rsidR="00A12F19" w:rsidRPr="005D2ED2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Березовая фанера, поролон, кожа (полиуретан), металл оргстекло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</w:p>
          <w:p w:rsidR="00A12F19" w:rsidRPr="005D2ED2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Назначение: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5D2ED2" w:rsidRDefault="00A12F19" w:rsidP="00A12F19">
            <w:pPr>
              <w:spacing w:line="360" w:lineRule="auto"/>
              <w:jc w:val="center"/>
            </w:pPr>
            <w:r w:rsidRPr="005D2ED2">
              <w:rPr>
                <w:noProof/>
                <w:lang w:eastAsia="ru-RU"/>
              </w:rPr>
              <w:lastRenderedPageBreak/>
              <w:drawing>
                <wp:inline distT="0" distB="0" distL="0" distR="0" wp14:anchorId="7CE711B9" wp14:editId="479FE2D0">
                  <wp:extent cx="1302007" cy="1733550"/>
                  <wp:effectExtent l="0" t="0" r="0" b="0"/>
                  <wp:docPr id="633" name="Рисунок 633" descr="C:\Users\Admin\Desktop\волшебный фонтан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волшебный фонтан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12" cy="174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D2ED2" w:rsidRDefault="00A12F19" w:rsidP="00A12F19">
            <w:pPr>
              <w:jc w:val="center"/>
              <w:rPr>
                <w:b/>
              </w:rPr>
            </w:pPr>
            <w:r w:rsidRPr="005D2ED2">
              <w:rPr>
                <w:b/>
              </w:rPr>
              <w:t>23 500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19 975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16 450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5D2ED2" w:rsidRDefault="00A12F19" w:rsidP="00A12F19">
            <w:pPr>
              <w:jc w:val="center"/>
              <w:rPr>
                <w:lang w:val="en-US"/>
              </w:rPr>
            </w:pPr>
            <w:r w:rsidRPr="005D2ED2">
              <w:rPr>
                <w:lang w:val="en-US"/>
              </w:rPr>
              <w:lastRenderedPageBreak/>
              <w:t>F</w:t>
            </w:r>
            <w:r w:rsidRPr="005D2ED2">
              <w:t>13</w:t>
            </w:r>
          </w:p>
        </w:tc>
        <w:tc>
          <w:tcPr>
            <w:tcW w:w="7307" w:type="dxa"/>
          </w:tcPr>
          <w:p w:rsidR="00A12F19" w:rsidRPr="005D2ED2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Фибероптический Люстра «Фантастика»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Фибероптическая люстра — это полноценный потолочный светильник с ниспадающим фибероптическим волокном. Модуль выполнен из безопасного зеркального основания (на прочном пластике) с волокнами, распределенными по периметру. Профессиональный источник света на пульте управления. Данное изделие станет роскошным украшением любой Сенсорной комнаты, а также выполнит ряд задач для проведения сессий с подопечными, имеющих различные формы ОВЗ.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7"/>
              </w:num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Каждое фибероптическое волокно в защитной силиконовой оболочке. Концы волокон запаяны и не выпадают, что гарантирует 100 %-ую безопасность использования;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jc w:val="both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Смена цветов, оттенков, анимационных и световых эффектов управляется с удобного дистанционного пульта; 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8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Светодиодный источник света потребляет минимальное количество электроэнергии, но светит очень ярко! Яркость можно регулировать;</w:t>
            </w:r>
          </w:p>
          <w:p w:rsidR="00A12F19" w:rsidRPr="005D2ED2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Каркас модуля изготовлен из высокопрочного пластика и безопасного зеркального основания.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Простая установка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Высокопрочный и безопасный материал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Диаметр 100 см; Кол-во волокон 200 шт. длиной 200 см; 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7 кг; Объем: 0,05 куб. м.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16 W;t - от +1 до +30 и допустимой влажности 40-60%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ПВХ, зеркальный акрил, металл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</w:p>
          <w:p w:rsidR="00A12F19" w:rsidRPr="005D2ED2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Назначение: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5D2ED2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5D2ED2">
              <w:rPr>
                <w:noProof/>
                <w:lang w:eastAsia="ru-RU"/>
              </w:rPr>
              <w:lastRenderedPageBreak/>
              <w:drawing>
                <wp:inline distT="0" distB="0" distL="0" distR="0" wp14:anchorId="5BCD2219" wp14:editId="67A1FF6F">
                  <wp:extent cx="1253062" cy="1771096"/>
                  <wp:effectExtent l="0" t="0" r="4445" b="635"/>
                  <wp:docPr id="61" name="Рисунок 61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9055" cy="180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D2ED2" w:rsidRDefault="00A12F19" w:rsidP="00A12F19">
            <w:pPr>
              <w:jc w:val="center"/>
              <w:rPr>
                <w:b/>
              </w:rPr>
            </w:pPr>
            <w:r w:rsidRPr="005D2ED2">
              <w:rPr>
                <w:b/>
              </w:rPr>
              <w:t>30 000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25 500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21 000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5D2ED2" w:rsidRDefault="00A12F19" w:rsidP="00A12F19">
            <w:pPr>
              <w:jc w:val="center"/>
              <w:rPr>
                <w:lang w:val="en-US"/>
              </w:rPr>
            </w:pPr>
            <w:r w:rsidRPr="005D2ED2">
              <w:rPr>
                <w:lang w:val="en-US"/>
              </w:rPr>
              <w:lastRenderedPageBreak/>
              <w:t>F</w:t>
            </w:r>
            <w:r w:rsidRPr="005D2ED2">
              <w:t>14</w:t>
            </w:r>
          </w:p>
        </w:tc>
        <w:tc>
          <w:tcPr>
            <w:tcW w:w="7307" w:type="dxa"/>
          </w:tcPr>
          <w:p w:rsidR="00A12F19" w:rsidRPr="005D2ED2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Сенсорный фибероптический «Островок» 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Мягкое большое кресло-кровать, изготовленное из ЭКОкожи со встроенным источником света и пучком фибероптических волокон на пульте управления. Кресло-кровать «Островок» выполнено в виде таблетки и полностью заполнено теплопроводимыми гранулами пенополистиролла, которые имеют «эффект памяти» и «подстраиваются» под анатомические особенности тела подопечного. Фибероптические волокна встроены в извлекаемый мягкий модуль, который можно использовать отдельно. Каждое волокно в защитной силиконовой оболочке. Концы волокон запаяны и не выпадают, что гарантирует 100 %-ую безопасность использования. Смена цветов, оттенков, анимационных и световых эффектов управляется с удобного дистанционного пульта. Светодиодный источник света потребляет минимальное количество электроэнергии, но светит очень ярко! Яркость можно регулировать.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Натуральные материалы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Эксклюзивный продукт класса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  <w:lang w:val="en-US"/>
              </w:rPr>
              <w:t>Luxe</w:t>
            </w:r>
          </w:p>
          <w:p w:rsidR="00A12F19" w:rsidRPr="005D2ED2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Островок 120*40 см; Кол-во волокон 100 шт.; Длина 200 см</w:t>
            </w:r>
          </w:p>
          <w:p w:rsidR="00A12F19" w:rsidRPr="005D2ED2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7 кг; Объем: 0,6 куб. м.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5 W;t - от +1 до +30 и допустимой влажности 40-60%</w:t>
            </w:r>
          </w:p>
          <w:p w:rsidR="00A12F19" w:rsidRPr="005D2ED2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Березовая фанера, поролон, кожа (полиуретан), металл, гранула пенополистиролла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D2ED2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D2ED2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D2ED2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  <w:shd w:val="clear" w:color="auto" w:fill="FFFFFF"/>
          </w:tcPr>
          <w:p w:rsidR="00A12F19" w:rsidRPr="005D2ED2" w:rsidRDefault="00A12F19" w:rsidP="00A12F19">
            <w:pPr>
              <w:spacing w:line="360" w:lineRule="auto"/>
              <w:jc w:val="center"/>
            </w:pPr>
            <w:r w:rsidRPr="005D2ED2">
              <w:rPr>
                <w:noProof/>
                <w:lang w:eastAsia="ru-RU"/>
              </w:rPr>
              <w:drawing>
                <wp:inline distT="0" distB="0" distL="0" distR="0" wp14:anchorId="4CD123CF" wp14:editId="0E5797EA">
                  <wp:extent cx="1304925" cy="1304925"/>
                  <wp:effectExtent l="0" t="0" r="9525" b="9525"/>
                  <wp:docPr id="65" name="Рисунок 65" descr="C:\Users\Natsha\Desktop\прайс 2017\фибероптический остров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 descr="C:\Users\Natsha\Desktop\прайс 2017\фибероптический остров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D2ED2" w:rsidRDefault="00A12F19" w:rsidP="00A12F19">
            <w:pPr>
              <w:jc w:val="center"/>
              <w:rPr>
                <w:b/>
              </w:rPr>
            </w:pPr>
            <w:r w:rsidRPr="005D2ED2">
              <w:rPr>
                <w:b/>
              </w:rPr>
              <w:t xml:space="preserve">24 700 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20 995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17 290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1" w:name="a2" w:colFirst="0" w:colLast="0"/>
            <w:r w:rsidRPr="005D2ED2">
              <w:rPr>
                <w:b/>
              </w:rPr>
              <w:t>Пузырьковые колонны и Сенсорные уголки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1"/>
      <w:tr w:rsidR="00A12F19" w:rsidRPr="00DD7C15" w:rsidTr="0064787C">
        <w:tc>
          <w:tcPr>
            <w:tcW w:w="631" w:type="dxa"/>
          </w:tcPr>
          <w:p w:rsidR="00A12F19" w:rsidRPr="00500DF1" w:rsidRDefault="00A12F19" w:rsidP="00A12F19">
            <w:pPr>
              <w:jc w:val="center"/>
              <w:rPr>
                <w:lang w:val="en-US"/>
              </w:rPr>
            </w:pPr>
            <w:r w:rsidRPr="00500DF1">
              <w:rPr>
                <w:lang w:val="en-US"/>
              </w:rPr>
              <w:lastRenderedPageBreak/>
              <w:t>B1</w:t>
            </w:r>
          </w:p>
        </w:tc>
        <w:tc>
          <w:tcPr>
            <w:tcW w:w="7307" w:type="dxa"/>
          </w:tcPr>
          <w:p w:rsidR="00A12F19" w:rsidRPr="00500DF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Воздушно-пузырьковая колонна-150</w:t>
            </w:r>
          </w:p>
          <w:p w:rsidR="00A12F19" w:rsidRPr="00500DF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Пузырьковая колонна один из самых важных элементов в Сенсорной комнате. Колонны используются как в комплекте с мягким основанием (сидением) и акриловыми зеркалами, так и по отдельности. Колонна изготовлена из оргстекла. В комплекте имеет набор с декоративными рыбками и компрессор для подачи воздуха и образования поднимающихся внутри колбы пузырьков. Светодиодная подсветка, встроенная в нижнее основание. Два варианта управления на выбор клиента: автоматическая смена цветов и оттенков или с помощью дистанционного пульта управления, который позволяет выбирать цвета, задавать анимационные и световые эффекты.</w:t>
            </w:r>
          </w:p>
          <w:p w:rsidR="00A12F19" w:rsidRPr="00500DF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 и простота управления</w:t>
            </w:r>
          </w:p>
          <w:p w:rsidR="00A12F19" w:rsidRPr="00500DF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500DF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500DF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Высота 150 см; диаметр 10 см</w:t>
            </w:r>
          </w:p>
          <w:p w:rsidR="00A12F19" w:rsidRPr="00500DF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0,06 куб. м.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15 W; t - от +1/+30 и допустимой влажности 40-60%</w:t>
            </w:r>
          </w:p>
          <w:p w:rsidR="00A12F19" w:rsidRPr="00500DF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Оргстекло, пластик 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(Форма и цвет подставки может отличаться от фото)</w:t>
            </w:r>
          </w:p>
          <w:p w:rsidR="00A12F19" w:rsidRPr="00500DF1" w:rsidRDefault="00A12F19" w:rsidP="00A12F19">
            <w:pPr>
              <w:rPr>
                <w:b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130008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130008">
              <w:rPr>
                <w:b/>
                <w:noProof/>
                <w:lang w:eastAsia="ru-RU"/>
              </w:rPr>
              <w:drawing>
                <wp:inline distT="0" distB="0" distL="0" distR="0" wp14:anchorId="516BAC12" wp14:editId="2AB513FE">
                  <wp:extent cx="1282927" cy="2266504"/>
                  <wp:effectExtent l="0" t="0" r="0" b="635"/>
                  <wp:docPr id="631" name="Рисунок 631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80" cy="228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00DF1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00DF1">
              <w:rPr>
                <w:b/>
              </w:rPr>
              <w:t>7 000</w:t>
            </w:r>
          </w:p>
          <w:p w:rsidR="00A12F19" w:rsidRPr="00500DF1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00DF1">
              <w:rPr>
                <w:b/>
              </w:rPr>
              <w:t>10 000</w:t>
            </w:r>
            <w:r>
              <w:rPr>
                <w:b/>
              </w:rPr>
              <w:t xml:space="preserve">/С </w:t>
            </w:r>
            <w:r w:rsidRPr="00500DF1">
              <w:rPr>
                <w:b/>
              </w:rPr>
              <w:t>пультом д/у</w:t>
            </w:r>
          </w:p>
          <w:p w:rsidR="00A12F19" w:rsidRPr="00500DF1" w:rsidRDefault="00A12F19" w:rsidP="00A12F19">
            <w:pPr>
              <w:pStyle w:val="a3"/>
              <w:ind w:left="0"/>
              <w:rPr>
                <w:b/>
              </w:rPr>
            </w:pP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5 950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4 900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0E1287" w:rsidRDefault="00A12F19" w:rsidP="00A12F19">
            <w:pPr>
              <w:jc w:val="center"/>
              <w:rPr>
                <w:lang w:val="en-US"/>
              </w:rPr>
            </w:pPr>
            <w:r w:rsidRPr="000E1287">
              <w:rPr>
                <w:lang w:val="en-US"/>
              </w:rPr>
              <w:lastRenderedPageBreak/>
              <w:t>B2</w:t>
            </w:r>
          </w:p>
        </w:tc>
        <w:tc>
          <w:tcPr>
            <w:tcW w:w="7307" w:type="dxa"/>
          </w:tcPr>
          <w:p w:rsidR="00A12F19" w:rsidRPr="000E128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Воздушно-пузырьковая колонна-200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Пузырьковая колонна один из самых важных элементов в Сенсорной комнате. Колонны используются как в комплекте с мягким основанием (сидением) и акриловыми зеркалами, так и по отдельности. Колонна изготовлена из оргстекла. В комплекте имеет набор с декоративными рыбками и компрессор для подачи воздуха и образования поднимающихся внутри колбы пузырьков. Светодиодная подсветка, встроенная в нижнее основание. Два варианта управления на выбор клиента: автоматическая смена цветов и оттенков или с помощью дистанционного пульта управления, который позволяет выбирать цвета, задавать анимационные и световые эффекты.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 и простота управления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Высота 200 см; диаметр 15/18см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6 кг; Объем: 0,08 куб. м.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15 W; t - от +1/+30 и допустимой влажности 40-60%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Оргстекло, пластик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(Форма и цвет подставки может отличаться от фото)</w:t>
            </w:r>
          </w:p>
          <w:p w:rsidR="00A12F19" w:rsidRPr="000E1287" w:rsidRDefault="00A12F19" w:rsidP="00A12F19">
            <w:pPr>
              <w:rPr>
                <w:b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0E1287" w:rsidRDefault="00A12F19" w:rsidP="00A12F19">
            <w:pPr>
              <w:pStyle w:val="a3"/>
              <w:ind w:left="0"/>
              <w:jc w:val="center"/>
              <w:rPr>
                <w:b/>
                <w:lang w:val="en-US"/>
              </w:rPr>
            </w:pPr>
            <w:r w:rsidRPr="000E1287">
              <w:rPr>
                <w:b/>
                <w:noProof/>
                <w:lang w:eastAsia="ru-RU"/>
              </w:rPr>
              <w:drawing>
                <wp:inline distT="0" distB="0" distL="0" distR="0" wp14:anchorId="7FCCCEDC" wp14:editId="6F28DB16">
                  <wp:extent cx="1367155" cy="2167783"/>
                  <wp:effectExtent l="0" t="0" r="4445" b="4445"/>
                  <wp:docPr id="634" name="Рисунок 634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12" cy="21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0E1287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0E1287">
              <w:rPr>
                <w:b/>
              </w:rPr>
              <w:t>15 000</w:t>
            </w:r>
          </w:p>
          <w:p w:rsidR="00A12F19" w:rsidRPr="00500DF1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0E1287">
              <w:rPr>
                <w:b/>
              </w:rPr>
              <w:t>18 000/С пультом д/у</w:t>
            </w:r>
          </w:p>
          <w:p w:rsidR="00A12F19" w:rsidRPr="00DD7C15" w:rsidRDefault="00A12F19" w:rsidP="00A12F19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12 750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15 300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10 500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12 600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500DF1" w:rsidRDefault="00A12F19" w:rsidP="00A12F19">
            <w:pPr>
              <w:jc w:val="center"/>
              <w:rPr>
                <w:lang w:val="en-US"/>
              </w:rPr>
            </w:pPr>
            <w:r w:rsidRPr="00500DF1">
              <w:rPr>
                <w:lang w:val="en-US"/>
              </w:rPr>
              <w:t>B3</w:t>
            </w:r>
          </w:p>
        </w:tc>
        <w:tc>
          <w:tcPr>
            <w:tcW w:w="7307" w:type="dxa"/>
          </w:tcPr>
          <w:p w:rsidR="00A12F19" w:rsidRPr="00500DF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Мягкое угловое основание для колонн</w:t>
            </w:r>
          </w:p>
          <w:p w:rsidR="00A12F19" w:rsidRPr="00500DF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Мягкое большое полукруглое основание для одной или нескольких пузырьковых колонн. Служит удобным сидением и дополнительной опорой для колонн. Съемная крышка, что позволяет за считанные минуты создать роскошный Сенсорный уголок. Основание изготовлено из натурального дерева, поролона и ЭКОкожи.</w:t>
            </w:r>
          </w:p>
          <w:p w:rsidR="00A12F19" w:rsidRPr="00500DF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Любой диаметр и количество отверстий для колонн</w:t>
            </w:r>
          </w:p>
          <w:p w:rsidR="00A12F19" w:rsidRPr="00500DF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00DF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Натуральные материалы </w:t>
            </w:r>
          </w:p>
          <w:p w:rsidR="00A12F19" w:rsidRPr="00500DF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 xml:space="preserve">Размеры: 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70*70*30 см (1/4 круга); Кол-во и диаметр отверстий по заказу клиента</w:t>
            </w:r>
          </w:p>
          <w:p w:rsidR="00A12F19" w:rsidRPr="00500DF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9 кг; Объем: 0,15 куб. м.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500DF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Березовая фанера, поролон, кожа (полиуретан) </w:t>
            </w:r>
          </w:p>
          <w:p w:rsidR="00A12F19" w:rsidRPr="00500DF1" w:rsidRDefault="00A12F19" w:rsidP="00A12F19">
            <w:pPr>
              <w:rPr>
                <w:b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Для пузырьковых колонн и Сенсорных уголков</w:t>
            </w:r>
          </w:p>
        </w:tc>
        <w:tc>
          <w:tcPr>
            <w:tcW w:w="2268" w:type="dxa"/>
          </w:tcPr>
          <w:p w:rsidR="00A12F19" w:rsidRPr="00500DF1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00DF1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0D69BCED" wp14:editId="2C819329">
                  <wp:extent cx="1304925" cy="1304925"/>
                  <wp:effectExtent l="0" t="0" r="9525" b="9525"/>
                  <wp:docPr id="12" name="Рисунок 12" descr="C:\Users\Natsha\Desktop\прайс 2017\мягкое осн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sha\Desktop\прайс 2017\мягкое осн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00DF1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00DF1">
              <w:rPr>
                <w:b/>
              </w:rPr>
              <w:t>5 900</w:t>
            </w:r>
          </w:p>
          <w:p w:rsidR="00A12F19" w:rsidRPr="00500DF1" w:rsidRDefault="00A12F19" w:rsidP="00A12F19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64787C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5 015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4 130</w:t>
            </w:r>
          </w:p>
        </w:tc>
      </w:tr>
      <w:tr w:rsidR="00AC7088" w:rsidRPr="00DD7C15" w:rsidTr="0064787C">
        <w:tc>
          <w:tcPr>
            <w:tcW w:w="631" w:type="dxa"/>
          </w:tcPr>
          <w:p w:rsidR="00AC7088" w:rsidRPr="00500DF1" w:rsidRDefault="00AC7088" w:rsidP="00AC7088">
            <w:pPr>
              <w:jc w:val="center"/>
              <w:rPr>
                <w:lang w:val="en-US"/>
              </w:rPr>
            </w:pPr>
            <w:r w:rsidRPr="00500DF1">
              <w:rPr>
                <w:lang w:val="en-US"/>
              </w:rPr>
              <w:lastRenderedPageBreak/>
              <w:t>B4</w:t>
            </w:r>
          </w:p>
        </w:tc>
        <w:tc>
          <w:tcPr>
            <w:tcW w:w="7307" w:type="dxa"/>
          </w:tcPr>
          <w:p w:rsidR="00AC7088" w:rsidRPr="00500DF1" w:rsidRDefault="00AC7088" w:rsidP="00AC7088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Мягкое квадратное основание для колонн</w:t>
            </w:r>
          </w:p>
          <w:p w:rsidR="00AC7088" w:rsidRPr="00500DF1" w:rsidRDefault="00AC7088" w:rsidP="00AC7088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Мягкое большое квадратное основание для одной или нескольких пузырьковых колонн. 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Основание можно разместить в любом месте в Сенсорной комнате.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Служит удобным сидением и дополнительной опорой для колонн. Изготовлено из натурального дерева, поролона и ЭКОкожи.</w:t>
            </w:r>
          </w:p>
          <w:p w:rsidR="00AC7088" w:rsidRPr="00500DF1" w:rsidRDefault="00AC7088" w:rsidP="00AC7088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Любой диаметр и количество отверстий для колонн</w:t>
            </w:r>
          </w:p>
          <w:p w:rsidR="00AC7088" w:rsidRPr="00500DF1" w:rsidRDefault="00AC7088" w:rsidP="00AC7088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C7088" w:rsidRPr="00500DF1" w:rsidRDefault="00AC7088" w:rsidP="00AC7088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Натуральные материалы </w:t>
            </w:r>
          </w:p>
          <w:p w:rsidR="00AC7088" w:rsidRPr="00500DF1" w:rsidRDefault="00AC7088" w:rsidP="00AC7088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70*70*30 см; Кол-во и диаметр отверстий по заказу клиента</w:t>
            </w:r>
          </w:p>
          <w:p w:rsidR="00AC7088" w:rsidRPr="00500DF1" w:rsidRDefault="00AC7088" w:rsidP="00AC7088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10 кг; Объем: 0,15 куб. м.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C7088" w:rsidRPr="00500DF1" w:rsidRDefault="00AC7088" w:rsidP="00AC7088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Березовая фанера, поролон, кожа (полиуретан) </w:t>
            </w:r>
          </w:p>
          <w:p w:rsidR="00AC7088" w:rsidRPr="00500DF1" w:rsidRDefault="00AC7088" w:rsidP="00AC7088">
            <w:pPr>
              <w:rPr>
                <w:b/>
              </w:rPr>
            </w:pP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00DF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00DF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00DF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Для пузырьковых колонн</w:t>
            </w:r>
          </w:p>
        </w:tc>
        <w:tc>
          <w:tcPr>
            <w:tcW w:w="2268" w:type="dxa"/>
          </w:tcPr>
          <w:p w:rsidR="00AC7088" w:rsidRPr="00500DF1" w:rsidRDefault="00AC7088" w:rsidP="00AC7088">
            <w:pPr>
              <w:pStyle w:val="a3"/>
              <w:ind w:left="0"/>
              <w:jc w:val="center"/>
              <w:rPr>
                <w:b/>
              </w:rPr>
            </w:pPr>
            <w:r w:rsidRPr="00500DF1">
              <w:rPr>
                <w:b/>
                <w:noProof/>
                <w:lang w:eastAsia="ru-RU"/>
              </w:rPr>
              <w:drawing>
                <wp:inline distT="0" distB="0" distL="0" distR="0" wp14:anchorId="01F7552E" wp14:editId="088B6B8E">
                  <wp:extent cx="1355725" cy="1016794"/>
                  <wp:effectExtent l="0" t="0" r="0" b="0"/>
                  <wp:docPr id="8" name="Рисунок 8" descr="C:\Users\Admin\Desktop\Мягкое квадратное основание для колон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Мягкое квадратное основание для колон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38" cy="101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C7088" w:rsidRPr="00DD7C15" w:rsidRDefault="00AC7088" w:rsidP="00AC7088">
            <w:pPr>
              <w:pStyle w:val="a3"/>
              <w:ind w:left="0"/>
              <w:jc w:val="center"/>
              <w:rPr>
                <w:b/>
              </w:rPr>
            </w:pPr>
            <w:r w:rsidRPr="00500DF1">
              <w:rPr>
                <w:b/>
              </w:rPr>
              <w:t>5 900</w:t>
            </w:r>
          </w:p>
        </w:tc>
        <w:tc>
          <w:tcPr>
            <w:tcW w:w="2127" w:type="dxa"/>
          </w:tcPr>
          <w:p w:rsidR="00AC7088" w:rsidRPr="0064787C" w:rsidRDefault="00AC7088" w:rsidP="00AC7088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5 015</w:t>
            </w:r>
          </w:p>
        </w:tc>
        <w:tc>
          <w:tcPr>
            <w:tcW w:w="2127" w:type="dxa"/>
          </w:tcPr>
          <w:p w:rsidR="00AC7088" w:rsidRPr="0064787C" w:rsidRDefault="00AC7088" w:rsidP="00AC7088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4 130</w:t>
            </w:r>
          </w:p>
        </w:tc>
      </w:tr>
      <w:tr w:rsidR="00A12F19" w:rsidRPr="00DD7C15" w:rsidTr="0064787C">
        <w:tc>
          <w:tcPr>
            <w:tcW w:w="631" w:type="dxa"/>
            <w:shd w:val="clear" w:color="auto" w:fill="auto"/>
          </w:tcPr>
          <w:p w:rsidR="00A12F19" w:rsidRPr="005B2909" w:rsidRDefault="00A12F19" w:rsidP="00A12F19">
            <w:pPr>
              <w:jc w:val="center"/>
              <w:rPr>
                <w:lang w:val="en-US"/>
              </w:rPr>
            </w:pPr>
            <w:r w:rsidRPr="005B2909">
              <w:rPr>
                <w:lang w:val="en-US"/>
              </w:rPr>
              <w:lastRenderedPageBreak/>
              <w:t>B5</w:t>
            </w:r>
          </w:p>
        </w:tc>
        <w:tc>
          <w:tcPr>
            <w:tcW w:w="7307" w:type="dxa"/>
            <w:shd w:val="clear" w:color="auto" w:fill="auto"/>
          </w:tcPr>
          <w:p w:rsidR="00A12F19" w:rsidRPr="005B2909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Зеркало для пузырьковых колонн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Безопасные зеркала для пузырьковых колонн создают невероятный визуальный эффект бесчисленного количества колонн в их отражении. Для квадратного основания достаточно одного зеркала. Для углового основания, необходим комплект из двух зеркал. Зеркало изготовлено из безопасного акрилового материала и обрамлено итальянским профилем. Поставляется с креплениями. Размер зеркала точно рассчитан под размер основания и высоты пузырьковой колонны.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Безопасность использования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Простой монтаж 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120*70 см/170*70 см; 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1,9 кг/2,5 кг; Объем: 0,008 куб. м./0,01 куб. м.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t - от +1/+30 и допустимой влажности 40-60%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Зеркальный акрил, металл </w:t>
            </w:r>
          </w:p>
          <w:p w:rsidR="00A12F19" w:rsidRPr="005B2909" w:rsidRDefault="00A12F19" w:rsidP="00A12F19">
            <w:pPr>
              <w:rPr>
                <w:b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Для пузырьковых колонн и оформления</w:t>
            </w:r>
          </w:p>
        </w:tc>
        <w:tc>
          <w:tcPr>
            <w:tcW w:w="2268" w:type="dxa"/>
            <w:shd w:val="clear" w:color="auto" w:fill="auto"/>
          </w:tcPr>
          <w:p w:rsidR="00A12F19" w:rsidRPr="005B2909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B2909">
              <w:rPr>
                <w:b/>
                <w:noProof/>
                <w:lang w:eastAsia="ru-RU"/>
              </w:rPr>
              <w:drawing>
                <wp:inline distT="0" distB="0" distL="0" distR="0" wp14:anchorId="67A9CFA6" wp14:editId="788FF273">
                  <wp:extent cx="1357420" cy="2037404"/>
                  <wp:effectExtent l="0" t="0" r="0" b="1270"/>
                  <wp:docPr id="23" name="Рисунок 23" descr="C:\Users\Admin\Desktop\Зеркала для пузырьковых колонн главная фо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C:\Users\Admin\Desktop\Зеркала для пузырьковых колонн главная фо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6102" cy="205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:rsidR="00A12F19" w:rsidRPr="005B2909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B2909">
              <w:rPr>
                <w:b/>
              </w:rPr>
              <w:t>6 000/120*70 см</w:t>
            </w:r>
          </w:p>
          <w:p w:rsidR="00A12F19" w:rsidRPr="00DD7C15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B2909">
              <w:rPr>
                <w:b/>
              </w:rPr>
              <w:t>8 500/170*70 см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5 100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7 225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4 200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5 950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5B2909" w:rsidRDefault="00A12F19" w:rsidP="00A12F19">
            <w:pPr>
              <w:jc w:val="center"/>
              <w:rPr>
                <w:lang w:val="en-US"/>
              </w:rPr>
            </w:pPr>
            <w:r w:rsidRPr="005B2909">
              <w:rPr>
                <w:lang w:val="en-US"/>
              </w:rPr>
              <w:t>B6</w:t>
            </w:r>
          </w:p>
        </w:tc>
        <w:tc>
          <w:tcPr>
            <w:tcW w:w="7307" w:type="dxa"/>
          </w:tcPr>
          <w:p w:rsidR="00A12F19" w:rsidRPr="005B2909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Сенсорный уголок «Зеркальный обман»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Сенсорный уголок один из самых важных элементов оформления Сенсорной комнаты. Идеален для создания релаксационной зоны, способствует снятию нервного напряжения и беспокойства, тревожности; нормализации сна и ЦНС человека. Отличный тренажер для зрения и визуального восприятия. В составе комплекта:</w:t>
            </w:r>
          </w:p>
          <w:p w:rsidR="00A12F19" w:rsidRPr="005B2909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Колонна высотой 150 см, изготовленная из оргстекла. В комплекте имеет набор с декоративными рыбками и компрессор для подачи воздуха и образования поднимающихся внутри колбы пузырьков. Светодиодная подсветка, встроенная в нижнее основание. Два варианта управления на выбор клиента: автоматическая смена цветов и оттенков или с помощью дистанционного пульта управления, который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позволяет выбирать цвета, задавать анимационные и световые эффекты;</w:t>
            </w:r>
          </w:p>
          <w:p w:rsidR="00A12F19" w:rsidRPr="005B2909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Мягкое большое полукруглое основание, которое служит удобным сидением и дополнительной опорой для колонны. Съемная крышка, что позволяет за считанные минуты создать роскошный Сенсорный уголок. Основание изготовлено из натурального дерева, поролона и ЭКОкожи.</w:t>
            </w:r>
          </w:p>
          <w:p w:rsidR="00A12F19" w:rsidRPr="005B2909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 из двух безопасных зеркал, размером 120*70 см каждое. Зеркало изготовлено из безопасного акрилового материала и обрамлено итальянским профилем. Поставляется с креплениями. Размер зеркала точно рассчитан под размер основания и высоты пузырьковой колонны.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 и простота управления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Натуральные материалы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Колонна: Высота 150 см; диаметр 10 см; Основание: 70*70*30 см; Зеркала: по 120*70 см каждое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15,8 кг; Объем: 0,7 куб. м. 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15 W; t - от +1/+30 и допустимой влажности 40-60%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Оргстекло, пластик, березовая фанера, поролон, кожа, зеркальный акрил, металл</w:t>
            </w:r>
          </w:p>
          <w:p w:rsidR="00A12F19" w:rsidRPr="005B2909" w:rsidRDefault="00A12F19" w:rsidP="00A12F19">
            <w:pPr>
              <w:rPr>
                <w:b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5B2909" w:rsidRDefault="00A12F19" w:rsidP="00A12F19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5B2909">
              <w:rPr>
                <w:noProof/>
                <w:lang w:eastAsia="ru-RU"/>
              </w:rPr>
              <w:lastRenderedPageBreak/>
              <w:drawing>
                <wp:inline distT="0" distB="0" distL="0" distR="0" wp14:anchorId="455530EB" wp14:editId="70428D0C">
                  <wp:extent cx="1303025" cy="1609420"/>
                  <wp:effectExtent l="0" t="0" r="0" b="0"/>
                  <wp:docPr id="25" name="Рисунок 25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70" cy="161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B2909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B2909">
              <w:rPr>
                <w:b/>
              </w:rPr>
              <w:t>24 900</w:t>
            </w:r>
          </w:p>
          <w:p w:rsidR="00A12F19" w:rsidRPr="005B2909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B2909">
              <w:rPr>
                <w:b/>
              </w:rPr>
              <w:t>27 900/С пультом д/у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21 165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23 715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17 430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19 530</w:t>
            </w:r>
          </w:p>
        </w:tc>
      </w:tr>
      <w:tr w:rsidR="00A12F19" w:rsidRPr="005B2909" w:rsidTr="0064787C">
        <w:tc>
          <w:tcPr>
            <w:tcW w:w="631" w:type="dxa"/>
          </w:tcPr>
          <w:p w:rsidR="00A12F19" w:rsidRPr="005B2909" w:rsidRDefault="00A12F19" w:rsidP="00A12F19">
            <w:pPr>
              <w:jc w:val="center"/>
              <w:rPr>
                <w:lang w:val="en-US"/>
              </w:rPr>
            </w:pPr>
            <w:r w:rsidRPr="005B2909">
              <w:rPr>
                <w:lang w:val="en-US"/>
              </w:rPr>
              <w:lastRenderedPageBreak/>
              <w:t>B7</w:t>
            </w:r>
          </w:p>
        </w:tc>
        <w:tc>
          <w:tcPr>
            <w:tcW w:w="7307" w:type="dxa"/>
          </w:tcPr>
          <w:p w:rsidR="00A12F19" w:rsidRPr="005B2909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Сенсорный уголок «Зеркальный обман </w:t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  <w:lang w:val="en-US"/>
              </w:rPr>
              <w:t>VIP</w:t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Большой Сенсорный уголок один из самых важных элементов оформления Сенсорной комнаты. Идеален для создания релаксационной зоны, способствует снятию нервного напряжения и беспокойства, тревожности; нормализации сна и ЦНС человека. Отличный тренажер для зрения и визуального восприятия. В составе комплекта:</w:t>
            </w:r>
          </w:p>
          <w:p w:rsidR="00A12F19" w:rsidRPr="005B2909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Колонна высотой 200 см, изготовленная из оргстекла. В комплекте имеет набор с декоративными рыбками и компрессор для подачи воздуха и образования поднимающихся внутри колбы пузырьков. Светодиодная подсветка, встроенная в нижнее основание. Два варианта управления на выбор клиента: автоматическая смена цветов и оттенков или с помощью дистанционного пульта управления, который позволяет выбирать цвета, задавать анимационные и световые эффекты;</w:t>
            </w:r>
          </w:p>
          <w:p w:rsidR="00A12F19" w:rsidRPr="005B2909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Мягкое большое полукруглое основание, которое служит удобным сидением и дополнительной опорой для колонны. Съемная крышка, что позволяет за считанные минуты создать роскошный Сенсорный уголок. Основание изготовлено из натурального дерева, поролона и ЭКОкожи.</w:t>
            </w:r>
          </w:p>
          <w:p w:rsidR="00A12F19" w:rsidRPr="005B2909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 из двух безопасных зеркал, размером 170*70 см каждое. Зеркало изготовлено из безопасного акрилового материала и обрамлено итальянским профилем. Поставляется с креплениями. Размер зеркала точно рассчитан под размер основания и высоты пузырьковой колонны.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 и простота управления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Натуральные материалы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Колонна: Высота 200 см; диаметр 15/18 см; Основание: 70*70*30 см; Зеркала: по 170*70 см каждое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Габаритные хар-ки: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20 кг; Объем: 1 куб. м. 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15 W; t - от +1/+30 и допустимой влажности 40-60%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Оргстекло, пластик, березовая фанера, поролон, кожа, зеркальный акрил, металл</w:t>
            </w:r>
          </w:p>
          <w:p w:rsidR="00A12F19" w:rsidRPr="005B2909" w:rsidRDefault="00A12F19" w:rsidP="00A12F19">
            <w:pPr>
              <w:rPr>
                <w:b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5B2909" w:rsidRDefault="00A12F19" w:rsidP="00A12F19">
            <w:pPr>
              <w:jc w:val="center"/>
              <w:rPr>
                <w:b/>
              </w:rPr>
            </w:pPr>
            <w:r w:rsidRPr="005B2909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429F1DB" wp14:editId="18303900">
                  <wp:extent cx="1384300" cy="2200211"/>
                  <wp:effectExtent l="0" t="0" r="6350" b="0"/>
                  <wp:docPr id="567" name="Рисунок 567" descr="C:\Users\Natsha\Desktop\новый  прайс\в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новый  прайс\в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59" cy="221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B2909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B2909">
              <w:rPr>
                <w:b/>
              </w:rPr>
              <w:t>37 900</w:t>
            </w:r>
          </w:p>
          <w:p w:rsidR="00A12F19" w:rsidRPr="005B2909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B2909">
              <w:rPr>
                <w:b/>
              </w:rPr>
              <w:t>40 900/С пультом д/у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32 215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34 765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26 530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28 630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5B2909" w:rsidRDefault="00A12F19" w:rsidP="00A12F19">
            <w:pPr>
              <w:jc w:val="center"/>
              <w:rPr>
                <w:lang w:val="en-US"/>
              </w:rPr>
            </w:pPr>
            <w:r w:rsidRPr="005B2909">
              <w:rPr>
                <w:lang w:val="en-US"/>
              </w:rPr>
              <w:lastRenderedPageBreak/>
              <w:t>B8</w:t>
            </w:r>
          </w:p>
        </w:tc>
        <w:tc>
          <w:tcPr>
            <w:tcW w:w="7307" w:type="dxa"/>
          </w:tcPr>
          <w:p w:rsidR="00A12F19" w:rsidRPr="005B2909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Сенсорный уголок «Зеркальный обман ТРИО»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Сенсорный уголок ТРИО один из самых важных элементов оформления Сенсорной комнаты. Идеален для создания релаксационной зоны, способствует снятию нервного напряжения и беспокойства, тревожности; нормализации сна и ЦНС человека. Отличный тренажер для зрения и визуального восприятия. В составе комплекта:</w:t>
            </w:r>
          </w:p>
          <w:p w:rsidR="00A12F19" w:rsidRPr="005B2909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ТРИ колонны высотой по 150 см каждая, изготовленные из оргстекла. Каждая колона имеет в комплекте набор с декоративными рыбками и компрессор для подачи воздуха и образования поднимающихся внутри колбы пузырьков. Светодиодная подсветка, встроенная в нижнее основание. Два варианта управления на выбор клиента: автоматическая смена цветов и оттенков или с помощью дистанционного пульта управления, который позволяет выбирать цвета, задавать анимационные и световые эффекты;</w:t>
            </w:r>
          </w:p>
          <w:p w:rsidR="00A12F19" w:rsidRPr="005B2909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Мягкое большое полукруглое основание, которое служит удобным сидением и дополнительной опорой для колонны. Съемная крышка, что позволяет за считанные минуты создать роскошный Сенсорный уголок. Основание изготовлено из натурального дерева, поролона и ЭКОкожи.</w:t>
            </w:r>
          </w:p>
          <w:p w:rsidR="00A12F19" w:rsidRPr="005B2909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Комплект из двух безопасных зеркал, размером 120*70 см каждое. Зеркало изготовлено из безопасного акрилового материала и обрамлено итальянским профилем. Поставляется с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креплениями. Размер зеркала точно рассчитан под размер основания и высоты пузырьковой колонны.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 и простота управления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5B2909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Натуральные материалы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Колонны: Высотой 150 см; диаметром 10 см каждая; Основание: 70*70*30 см; Зеркала: по 120*70 см каждое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22 кг; Объем: 0,7 куб. м. 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15 W; t - от +1/+30 и допустимой влажности 40-60%</w:t>
            </w:r>
          </w:p>
          <w:p w:rsidR="00A12F19" w:rsidRPr="005B290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Оргстекло, пластик, березовая фанера, поролон, кожа, зеркальный акрил, металл</w:t>
            </w:r>
          </w:p>
          <w:p w:rsidR="00A12F19" w:rsidRPr="005B2909" w:rsidRDefault="00A12F19" w:rsidP="00A12F19">
            <w:pPr>
              <w:rPr>
                <w:b/>
              </w:rPr>
            </w:pP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5B2909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5B2909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5B2909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5B2909" w:rsidRDefault="00A12F19" w:rsidP="00A12F19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5B2909">
              <w:rPr>
                <w:noProof/>
                <w:lang w:eastAsia="ru-RU"/>
              </w:rPr>
              <w:lastRenderedPageBreak/>
              <w:drawing>
                <wp:inline distT="0" distB="0" distL="0" distR="0" wp14:anchorId="0D0771B2" wp14:editId="71A17215">
                  <wp:extent cx="1313815" cy="1594631"/>
                  <wp:effectExtent l="0" t="0" r="635" b="5715"/>
                  <wp:docPr id="49" name="Рисунок 49" descr="C:\Users\Admin\Desktop\Сни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329" cy="16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5B2909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B2909">
              <w:rPr>
                <w:b/>
              </w:rPr>
              <w:t>38 900</w:t>
            </w:r>
          </w:p>
          <w:p w:rsidR="00A12F19" w:rsidRPr="005B2909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5B2909">
              <w:rPr>
                <w:b/>
              </w:rPr>
              <w:t xml:space="preserve">47 900/С пультом д/у 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33 065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40 715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27 230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33 530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0E1287" w:rsidRDefault="00A12F19" w:rsidP="00A12F19">
            <w:pPr>
              <w:jc w:val="center"/>
              <w:rPr>
                <w:lang w:val="en-US"/>
              </w:rPr>
            </w:pPr>
            <w:r w:rsidRPr="000E1287">
              <w:rPr>
                <w:lang w:val="en-US"/>
              </w:rPr>
              <w:lastRenderedPageBreak/>
              <w:t>B9</w:t>
            </w:r>
          </w:p>
        </w:tc>
        <w:tc>
          <w:tcPr>
            <w:tcW w:w="7307" w:type="dxa"/>
          </w:tcPr>
          <w:p w:rsidR="00A12F19" w:rsidRPr="000E128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Сенсорный уголок «Зеркальный обман </w:t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  <w:lang w:val="en-US"/>
              </w:rPr>
              <w:t>Luxe</w:t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Роскошный Сенсорный уголок премиум класса - один из самых важных элементов оформления Сенсорной комнаты. Идеален для создания релаксационной зоны, способствует снятию нервного напряжения и беспокойства, тревожности; нормализации сна и ЦНС человека. Отличный тренажер для зрения и визуального восприятия. В составе комплекта:</w:t>
            </w:r>
          </w:p>
          <w:p w:rsidR="00A12F19" w:rsidRPr="000E1287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Колонна высотой 200 см и колонна высотой150 см, изготовленные из оргстекла. Каждая колона имеет в комплекте набор с декоративными рыбками и компрессор для подачи воздуха и образования поднимающихся внутри колбы пузырьков. Светодиодная подсветка, встроенная в нижнее основание. Два варианта управления на выбор клиента: автоматическая смена цветов и оттенков или с помощью дистанционного пульта управления, который позволяет выбирать цвета, задавать анимационные и световые эффекты;</w:t>
            </w:r>
          </w:p>
          <w:p w:rsidR="00A12F19" w:rsidRPr="000E1287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Мягкое большое полукруглое основание, которое служит удобным сидением и дополнительной опорой для колонны. Съемная крышка, что позволяет за считанные минуты создать роскошный Сенсорный уголок. Основание изготовлено из натурального дерева, поролона и ЭКОкожи.</w:t>
            </w:r>
          </w:p>
          <w:p w:rsidR="00A12F19" w:rsidRPr="000E1287" w:rsidRDefault="00A12F19" w:rsidP="00A12F19">
            <w:pPr>
              <w:pStyle w:val="a3"/>
              <w:numPr>
                <w:ilvl w:val="0"/>
                <w:numId w:val="37"/>
              </w:num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 из двух безопасных зеркал, размером 170*70 см каждое. Зеркало изготовлено из безопасного акрилового материала и обрамлено итальянским профилем. Поставляется с креплениями. Размер зеркала точно рассчитан под размер основания и высоты пузырьковой колонны.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 и простота управления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Натуральные материалы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Колонна: Высота 200 см; диаметр 15/18 см; Колонна: Высота 150 см; диаметр 10 см; Основание: 70*70*30 см; Зеркала: по 170*70 см каждое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23 кг; Объем:  1 куб. м.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15 W; t - от +1/+30 и допустимой влажности 40-60%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Оргстекло, пластик, березовая фанера, поролон, кожа, зеркальный акрил, металл</w:t>
            </w:r>
          </w:p>
          <w:p w:rsidR="00A12F19" w:rsidRPr="000E1287" w:rsidRDefault="00A12F19" w:rsidP="00A12F19">
            <w:pPr>
              <w:rPr>
                <w:b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0E1287" w:rsidRDefault="00A12F19" w:rsidP="00A12F19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0E1287">
              <w:rPr>
                <w:noProof/>
                <w:lang w:eastAsia="ru-RU"/>
              </w:rPr>
              <w:lastRenderedPageBreak/>
              <w:drawing>
                <wp:inline distT="0" distB="0" distL="0" distR="0" wp14:anchorId="59A28737" wp14:editId="4B2A1EEC">
                  <wp:extent cx="1328710" cy="2228503"/>
                  <wp:effectExtent l="0" t="0" r="5080" b="635"/>
                  <wp:docPr id="569" name="Рисунок 569" descr="C:\Users\Natsha\Desktop\новый  прайс\лю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новый  прайс\лю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87" cy="22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0E1287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0E1287">
              <w:rPr>
                <w:b/>
              </w:rPr>
              <w:t>44 900</w:t>
            </w:r>
          </w:p>
          <w:p w:rsidR="00A12F19" w:rsidRPr="00DD7C15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0E1287">
              <w:rPr>
                <w:b/>
              </w:rPr>
              <w:t>50 900/С пультом д/у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38 165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43 265</w:t>
            </w:r>
          </w:p>
        </w:tc>
        <w:tc>
          <w:tcPr>
            <w:tcW w:w="2127" w:type="dxa"/>
          </w:tcPr>
          <w:p w:rsidR="00A12F19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31 430</w:t>
            </w:r>
          </w:p>
          <w:p w:rsidR="00AC7088" w:rsidRPr="0064787C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35 630</w:t>
            </w:r>
          </w:p>
        </w:tc>
      </w:tr>
      <w:tr w:rsidR="00A12F19" w:rsidRPr="000E1287" w:rsidTr="0064787C">
        <w:tc>
          <w:tcPr>
            <w:tcW w:w="631" w:type="dxa"/>
          </w:tcPr>
          <w:p w:rsidR="00A12F19" w:rsidRPr="000E1287" w:rsidRDefault="00A12F19" w:rsidP="00A12F19">
            <w:pPr>
              <w:jc w:val="center"/>
              <w:rPr>
                <w:lang w:val="en-US"/>
              </w:rPr>
            </w:pPr>
            <w:r w:rsidRPr="000E1287">
              <w:rPr>
                <w:lang w:val="en-US"/>
              </w:rPr>
              <w:lastRenderedPageBreak/>
              <w:t>B10</w:t>
            </w:r>
          </w:p>
        </w:tc>
        <w:tc>
          <w:tcPr>
            <w:tcW w:w="7307" w:type="dxa"/>
          </w:tcPr>
          <w:p w:rsidR="00A12F19" w:rsidRPr="000E128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Клавиши управления пузырьковой колонной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Пузырьковая колонна один из самых важных элементов в Сенсорной комнате. Для управления подсветкой колонны очень удобно использовать клавиши разных цветов.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Такое управление идеально для работы с людьми, имеющие различные отклонения и особенности здоровья.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 комплекте 4 клавиши: красная, зеленая, желтая, синяя. Помимо основных режимов смены стационарных цветов, имеется дополнительный режим автоматической плавной смены цветов и оттенков подсветки колонны. 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 и простота управления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20*15*3 см каждой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 комплекта: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 кг; Объем: 0,07 куб. м.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0E1287" w:rsidRDefault="00A12F19" w:rsidP="00A12F19">
            <w:pPr>
              <w:rPr>
                <w:b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0E1287" w:rsidRDefault="00A12F19" w:rsidP="00A12F19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0E1287">
              <w:rPr>
                <w:b/>
                <w:noProof/>
                <w:lang w:eastAsia="ru-RU"/>
              </w:rPr>
              <w:drawing>
                <wp:inline distT="0" distB="0" distL="0" distR="0" wp14:anchorId="29F12AB0" wp14:editId="23FF6B72">
                  <wp:extent cx="1306989" cy="1742651"/>
                  <wp:effectExtent l="0" t="0" r="7620" b="0"/>
                  <wp:docPr id="516" name="Рисунок 516" descr="C:\Users\Natsha\Desktop\Пузырьковая колонна с клавишами управления\IMG_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Пузырьковая колонна с клавишами управления\IMG_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071" cy="176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0E1287" w:rsidRDefault="00A12F19" w:rsidP="00A12F19">
            <w:pPr>
              <w:pStyle w:val="a3"/>
              <w:ind w:left="0"/>
              <w:jc w:val="center"/>
              <w:rPr>
                <w:b/>
              </w:rPr>
            </w:pPr>
            <w:r w:rsidRPr="000E1287">
              <w:rPr>
                <w:b/>
              </w:rPr>
              <w:t>10 000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0E1287" w:rsidRDefault="00A12F19" w:rsidP="00A12F19">
            <w:pPr>
              <w:jc w:val="center"/>
              <w:rPr>
                <w:lang w:val="en-US"/>
              </w:rPr>
            </w:pPr>
            <w:r w:rsidRPr="000E1287">
              <w:rPr>
                <w:lang w:val="en-US"/>
              </w:rPr>
              <w:t>B11</w:t>
            </w:r>
          </w:p>
        </w:tc>
        <w:tc>
          <w:tcPr>
            <w:tcW w:w="7307" w:type="dxa"/>
          </w:tcPr>
          <w:p w:rsidR="00A12F19" w:rsidRPr="000E128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Куб управления пузырьковой колонной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Пузырьковая колонна один из самых важных элементов в Сенсорной комнате. Для управления подсветкой колонны очень удобно использовать большой куб с крупными кнопками.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Такое управление идеально для работы с людьми, имеющие различные отклонения и особенности здоровья.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Помимо основных режимов смены стационарных цветов, имеется дополнительный режим автоматической плавной смены цветов и оттенков подсветки колонны. 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 и простота управления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0E128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30*30*15 см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Габаритные хар-ки: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0,014 куб. м.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t - от +1/+30 и допустимой влажности 40-60%</w:t>
            </w:r>
          </w:p>
          <w:p w:rsidR="00A12F19" w:rsidRPr="000E128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Березовая фанера, поролон, кожа (полиуретан), пластик </w:t>
            </w:r>
          </w:p>
          <w:p w:rsidR="00A12F19" w:rsidRPr="000E1287" w:rsidRDefault="00A12F19" w:rsidP="00A12F19">
            <w:pPr>
              <w:rPr>
                <w:b/>
              </w:rPr>
            </w:pP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0E128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0E128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0E128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0E1287" w:rsidRDefault="00A12F19" w:rsidP="00A12F19">
            <w:pPr>
              <w:pStyle w:val="a3"/>
              <w:ind w:left="0"/>
              <w:jc w:val="center"/>
            </w:pPr>
            <w:r w:rsidRPr="000E1287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8C9AF29" wp14:editId="0C517AF5">
                  <wp:extent cx="1299845" cy="1733128"/>
                  <wp:effectExtent l="0" t="0" r="0" b="635"/>
                  <wp:docPr id="101" name="Рисунок 101" descr="C:\Users\Natsha\Desktop\Новая папка\Пузырьковая колонна с пультом MA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atsha\Desktop\Новая папка\Пузырьковая колонна с пультом MA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17" cy="176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0E1287" w:rsidRDefault="00A12F19" w:rsidP="00A12F19">
            <w:pPr>
              <w:jc w:val="center"/>
              <w:rPr>
                <w:b/>
              </w:rPr>
            </w:pPr>
            <w:r w:rsidRPr="000E1287">
              <w:rPr>
                <w:b/>
              </w:rPr>
              <w:t>11 000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9 350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7 700</w:t>
            </w:r>
          </w:p>
        </w:tc>
      </w:tr>
      <w:tr w:rsidR="00A12F19" w:rsidRPr="00DD7C15" w:rsidTr="0064787C">
        <w:trPr>
          <w:trHeight w:val="374"/>
        </w:trPr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2" w:name="a3" w:colFirst="0" w:colLast="0"/>
            <w:r w:rsidRPr="00DD7C15">
              <w:rPr>
                <w:b/>
              </w:rPr>
              <w:lastRenderedPageBreak/>
              <w:t>Столы для рисования песком и водой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2"/>
      <w:tr w:rsidR="00A12F19" w:rsidRPr="006219CA" w:rsidTr="0064787C">
        <w:tc>
          <w:tcPr>
            <w:tcW w:w="631" w:type="dxa"/>
          </w:tcPr>
          <w:p w:rsidR="00A12F19" w:rsidRPr="006219CA" w:rsidRDefault="00A12F19" w:rsidP="00A12F19">
            <w:pPr>
              <w:jc w:val="center"/>
              <w:rPr>
                <w:lang w:val="en-US"/>
              </w:rPr>
            </w:pPr>
            <w:r w:rsidRPr="006219CA">
              <w:rPr>
                <w:lang w:val="en-US"/>
              </w:rPr>
              <w:t>S1</w:t>
            </w:r>
          </w:p>
        </w:tc>
        <w:tc>
          <w:tcPr>
            <w:tcW w:w="7307" w:type="dxa"/>
          </w:tcPr>
          <w:p w:rsidR="00A12F19" w:rsidRPr="006219CA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Световой стол для рисования песком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Стол с подсветкой для рисования песком изготовлен по передовым технологиям. Планшет имеет универсальный размер, что удобно для людей различной возрастной категории. У стола нет высоких бортов, за счет чего не устает рука при работе, а у ребенка «воспитывается» аккуратность. Изделий изготовлено из высокопрочного и очень легкого пластика. Поставляется как со столиком, так и отдельным модулем.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Легкий и компактный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6219CA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 13 60*60 см (модуль); Н 60 60*60см (модуль + столик); 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0,05 куб. м.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18 W;; t - от +1/+30 и допустимой влажности 40-60%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ДСП</w:t>
            </w:r>
          </w:p>
          <w:p w:rsidR="00A12F19" w:rsidRPr="006219CA" w:rsidRDefault="00A12F19" w:rsidP="00A12F19">
            <w:pPr>
              <w:rPr>
                <w:b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6219CA" w:rsidRDefault="00A12F19" w:rsidP="00A12F19">
            <w:pPr>
              <w:jc w:val="center"/>
            </w:pPr>
            <w:r w:rsidRPr="006219CA">
              <w:rPr>
                <w:noProof/>
                <w:lang w:eastAsia="ru-RU"/>
              </w:rPr>
              <w:drawing>
                <wp:inline distT="0" distB="0" distL="0" distR="0" wp14:anchorId="2CE6D249" wp14:editId="2E1E06B9">
                  <wp:extent cx="1304925" cy="1304925"/>
                  <wp:effectExtent l="0" t="0" r="9525" b="9525"/>
                  <wp:docPr id="9" name="Рисунок 9" descr="C:\Users\Admin\Desktop\стол с пес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C:\Users\Admin\Desktop\стол с пес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6219CA" w:rsidRDefault="00A12F19" w:rsidP="00A12F19">
            <w:pPr>
              <w:jc w:val="center"/>
              <w:rPr>
                <w:b/>
              </w:rPr>
            </w:pPr>
            <w:r w:rsidRPr="006219CA">
              <w:rPr>
                <w:b/>
              </w:rPr>
              <w:t>7 500/</w:t>
            </w:r>
            <w:r>
              <w:rPr>
                <w:b/>
              </w:rPr>
              <w:t>Модуль</w:t>
            </w:r>
          </w:p>
          <w:p w:rsidR="00A12F19" w:rsidRPr="006219CA" w:rsidRDefault="00A12F19" w:rsidP="00A12F19">
            <w:pPr>
              <w:jc w:val="center"/>
              <w:rPr>
                <w:b/>
              </w:rPr>
            </w:pPr>
            <w:r w:rsidRPr="006219CA">
              <w:rPr>
                <w:b/>
              </w:rPr>
              <w:t>8 500/</w:t>
            </w:r>
            <w:r>
              <w:rPr>
                <w:b/>
              </w:rPr>
              <w:t>Со столиком</w:t>
            </w:r>
          </w:p>
          <w:p w:rsidR="00A12F19" w:rsidRPr="006219CA" w:rsidRDefault="00A12F19" w:rsidP="00A12F19">
            <w:pPr>
              <w:jc w:val="center"/>
            </w:pPr>
          </w:p>
        </w:tc>
        <w:tc>
          <w:tcPr>
            <w:tcW w:w="2127" w:type="dxa"/>
          </w:tcPr>
          <w:p w:rsidR="00AC7088" w:rsidRPr="00AC7088" w:rsidRDefault="00AC7088" w:rsidP="00AC708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6 375</w:t>
            </w:r>
            <w:r w:rsidRPr="00AC7088">
              <w:rPr>
                <w:b/>
                <w:color w:val="FF0000"/>
              </w:rPr>
              <w:t>/Модуль</w:t>
            </w:r>
          </w:p>
          <w:p w:rsidR="00AC7088" w:rsidRPr="00AC7088" w:rsidRDefault="00AC7088" w:rsidP="00AC708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7 225</w:t>
            </w:r>
            <w:r w:rsidRPr="00AC7088">
              <w:rPr>
                <w:b/>
                <w:color w:val="FF0000"/>
              </w:rPr>
              <w:t>/Со столиком</w:t>
            </w:r>
          </w:p>
          <w:p w:rsidR="00A12F19" w:rsidRPr="00AC7088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</w:tcPr>
          <w:p w:rsidR="00AC7088" w:rsidRPr="00AC7088" w:rsidRDefault="00AC7088" w:rsidP="00AC7088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5 250</w:t>
            </w:r>
            <w:r w:rsidRPr="00AC7088">
              <w:rPr>
                <w:b/>
                <w:color w:val="4472C4" w:themeColor="accent5"/>
              </w:rPr>
              <w:t>/Модуль</w:t>
            </w:r>
          </w:p>
          <w:p w:rsidR="00AC7088" w:rsidRPr="00AC7088" w:rsidRDefault="00AC7088" w:rsidP="00AC7088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5 950</w:t>
            </w:r>
            <w:r w:rsidRPr="00AC7088">
              <w:rPr>
                <w:b/>
                <w:color w:val="4472C4" w:themeColor="accent5"/>
              </w:rPr>
              <w:t>/Со столиком</w:t>
            </w:r>
          </w:p>
          <w:p w:rsidR="00A12F19" w:rsidRPr="00AC7088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6219CA" w:rsidTr="0064787C">
        <w:tc>
          <w:tcPr>
            <w:tcW w:w="631" w:type="dxa"/>
          </w:tcPr>
          <w:p w:rsidR="00A12F19" w:rsidRPr="006219CA" w:rsidRDefault="00A12F19" w:rsidP="00A12F19">
            <w:pPr>
              <w:jc w:val="center"/>
              <w:rPr>
                <w:lang w:val="en-US"/>
              </w:rPr>
            </w:pPr>
            <w:r w:rsidRPr="006219CA">
              <w:rPr>
                <w:lang w:val="en-US"/>
              </w:rPr>
              <w:lastRenderedPageBreak/>
              <w:t>S2</w:t>
            </w:r>
          </w:p>
        </w:tc>
        <w:tc>
          <w:tcPr>
            <w:tcW w:w="7307" w:type="dxa"/>
          </w:tcPr>
          <w:p w:rsidR="00A12F19" w:rsidRPr="006219CA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Сенсорный стол для рисования песком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Световой стол для рисования песком на сенсорном управлении изготовлен по передовым технологиям. Планшет имеет универсальный размер, что удобно для людей различной возрастной категории. У стола нет высоких бортов, за счет чего не устает рука при работе, а у ребенка «воспитывается» аккуратность. Изделий изготовлено из высокопрочного и очень легкого пластика. Поставляется как со столиком, так и отдельным модулем.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Легкий и компактный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6219CA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 13 60*60 см (модуль); Н 60 60*60см (модуль + столик); 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0,05 куб. м.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18 W;; t - от +1/+30 и допустимой влажности 40-60%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ДСП</w:t>
            </w:r>
          </w:p>
          <w:p w:rsidR="00A12F19" w:rsidRPr="006219CA" w:rsidRDefault="00A12F19" w:rsidP="00A12F19">
            <w:pPr>
              <w:rPr>
                <w:rFonts w:eastAsia="Arial Unicode MS" w:cs="Calibri"/>
                <w:b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6219CA" w:rsidRDefault="00A12F19" w:rsidP="00A12F19">
            <w:pPr>
              <w:jc w:val="center"/>
            </w:pPr>
            <w:r w:rsidRPr="006219CA">
              <w:rPr>
                <w:noProof/>
                <w:lang w:eastAsia="ru-RU"/>
              </w:rPr>
              <w:drawing>
                <wp:inline distT="0" distB="0" distL="0" distR="0" wp14:anchorId="50F4B6A1" wp14:editId="570F2D02">
                  <wp:extent cx="1314450" cy="1314450"/>
                  <wp:effectExtent l="0" t="0" r="0" b="0"/>
                  <wp:docPr id="13" name="Рисунок 13" descr="C:\Users\Admin\Desktop\8194ef398ccd182771e202100fec4d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C:\Users\Admin\Desktop\8194ef398ccd182771e202100fec4d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6219CA" w:rsidRDefault="00A12F19" w:rsidP="00A12F19">
            <w:pPr>
              <w:jc w:val="center"/>
              <w:rPr>
                <w:b/>
              </w:rPr>
            </w:pPr>
            <w:r w:rsidRPr="006219CA">
              <w:rPr>
                <w:b/>
              </w:rPr>
              <w:t>10 500/</w:t>
            </w:r>
            <w:r>
              <w:rPr>
                <w:b/>
              </w:rPr>
              <w:t xml:space="preserve"> Модуль</w:t>
            </w:r>
          </w:p>
          <w:p w:rsidR="00A12F19" w:rsidRPr="006219CA" w:rsidRDefault="00A12F19" w:rsidP="00A12F19">
            <w:pPr>
              <w:jc w:val="center"/>
              <w:rPr>
                <w:b/>
              </w:rPr>
            </w:pPr>
            <w:r w:rsidRPr="006219CA">
              <w:rPr>
                <w:b/>
              </w:rPr>
              <w:t>11 500/</w:t>
            </w:r>
            <w:r>
              <w:rPr>
                <w:b/>
              </w:rPr>
              <w:t xml:space="preserve"> Со столиком</w:t>
            </w:r>
          </w:p>
        </w:tc>
        <w:tc>
          <w:tcPr>
            <w:tcW w:w="2127" w:type="dxa"/>
          </w:tcPr>
          <w:p w:rsidR="00AC7088" w:rsidRPr="00AC7088" w:rsidRDefault="00AC7088" w:rsidP="00AC708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8 925</w:t>
            </w:r>
            <w:r w:rsidRPr="00AC7088">
              <w:rPr>
                <w:b/>
                <w:color w:val="FF0000"/>
              </w:rPr>
              <w:t>/Модуль</w:t>
            </w:r>
          </w:p>
          <w:p w:rsidR="00AC7088" w:rsidRPr="00AC7088" w:rsidRDefault="00AC7088" w:rsidP="00AC708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9 775</w:t>
            </w:r>
            <w:r w:rsidRPr="00AC7088">
              <w:rPr>
                <w:b/>
                <w:color w:val="FF0000"/>
              </w:rPr>
              <w:t>/Со столиком</w:t>
            </w:r>
          </w:p>
          <w:p w:rsidR="00A12F19" w:rsidRPr="00AC7088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</w:tcPr>
          <w:p w:rsidR="00AC7088" w:rsidRPr="00AC7088" w:rsidRDefault="00AC7088" w:rsidP="00AC7088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7 350</w:t>
            </w:r>
            <w:r w:rsidRPr="00AC7088">
              <w:rPr>
                <w:b/>
                <w:color w:val="4472C4" w:themeColor="accent5"/>
              </w:rPr>
              <w:t>/Модуль</w:t>
            </w:r>
          </w:p>
          <w:p w:rsidR="00AC7088" w:rsidRPr="00AC7088" w:rsidRDefault="00AC7088" w:rsidP="00AC7088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8 050</w:t>
            </w:r>
            <w:r w:rsidRPr="00AC7088">
              <w:rPr>
                <w:b/>
                <w:color w:val="4472C4" w:themeColor="accent5"/>
              </w:rPr>
              <w:t>/Со столиком</w:t>
            </w:r>
          </w:p>
          <w:p w:rsidR="00A12F19" w:rsidRPr="00AC7088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211E12" w:rsidTr="0064787C">
        <w:tc>
          <w:tcPr>
            <w:tcW w:w="631" w:type="dxa"/>
          </w:tcPr>
          <w:p w:rsidR="00A12F19" w:rsidRPr="006219CA" w:rsidRDefault="00A12F19" w:rsidP="00A12F19">
            <w:pPr>
              <w:jc w:val="center"/>
              <w:rPr>
                <w:lang w:val="en-US"/>
              </w:rPr>
            </w:pPr>
            <w:r w:rsidRPr="006219CA">
              <w:rPr>
                <w:lang w:val="en-US"/>
              </w:rPr>
              <w:t>S3</w:t>
            </w:r>
          </w:p>
        </w:tc>
        <w:tc>
          <w:tcPr>
            <w:tcW w:w="7307" w:type="dxa"/>
          </w:tcPr>
          <w:p w:rsidR="00A12F19" w:rsidRPr="006219CA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Светозвуковой стол для рисования песком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Стол для рисования песком на пульте управления изготовлен по передовым технологиям и имеет режим реагирования на звуки. При включении данного режима, столик будет хаотично менять цвета и оттенки от постукиваний по модулю или интенсивному рисованию на поверхности стола. Планшет имеет универсальный размер, что удобно для людей различной возрастной категории. У стола нет высоких бортов, за счет чего не устает рука при работе, а у ребенка «воспитывается» аккуратность. Изделий изготовлено из высокопрочного и очень легкого пластика. Поставляется как со столиком, так и отдельным модулем.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Легкий и компактный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6219CA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 13 60*60 см (модуль); Н 60 60*60см (модуль + столик); 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0,05 куб. м.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18 W;; t - от +1/+30 и допустимой влажности 40-60%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ДСП</w:t>
            </w:r>
          </w:p>
          <w:p w:rsidR="00A12F19" w:rsidRPr="006219CA" w:rsidRDefault="00A12F19" w:rsidP="00A12F19">
            <w:pPr>
              <w:rPr>
                <w:b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6219CA" w:rsidRDefault="00A12F19" w:rsidP="00A12F19">
            <w:pPr>
              <w:jc w:val="center"/>
            </w:pPr>
            <w:r w:rsidRPr="006219CA">
              <w:rPr>
                <w:noProof/>
                <w:lang w:eastAsia="ru-RU"/>
              </w:rPr>
              <w:lastRenderedPageBreak/>
              <w:drawing>
                <wp:inline distT="0" distB="0" distL="0" distR="0" wp14:anchorId="7C3E7C7D" wp14:editId="043AD4A7">
                  <wp:extent cx="1325880" cy="1241738"/>
                  <wp:effectExtent l="0" t="0" r="7620" b="0"/>
                  <wp:docPr id="54" name="Рисунок 54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89" cy="127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6219CA" w:rsidRDefault="00A12F19" w:rsidP="00A12F19">
            <w:pPr>
              <w:jc w:val="center"/>
              <w:rPr>
                <w:b/>
              </w:rPr>
            </w:pPr>
            <w:r w:rsidRPr="006219CA">
              <w:rPr>
                <w:b/>
              </w:rPr>
              <w:t>10 800/</w:t>
            </w:r>
            <w:r>
              <w:rPr>
                <w:b/>
              </w:rPr>
              <w:t xml:space="preserve"> Модуль</w:t>
            </w:r>
          </w:p>
          <w:p w:rsidR="00A12F19" w:rsidRPr="006219CA" w:rsidRDefault="00A12F19" w:rsidP="00A12F19">
            <w:pPr>
              <w:jc w:val="center"/>
              <w:rPr>
                <w:b/>
              </w:rPr>
            </w:pPr>
            <w:r w:rsidRPr="006219CA">
              <w:rPr>
                <w:b/>
              </w:rPr>
              <w:t>11 800/</w:t>
            </w:r>
            <w:r>
              <w:rPr>
                <w:b/>
              </w:rPr>
              <w:t xml:space="preserve"> Со столиком</w:t>
            </w:r>
          </w:p>
        </w:tc>
        <w:tc>
          <w:tcPr>
            <w:tcW w:w="2127" w:type="dxa"/>
          </w:tcPr>
          <w:p w:rsidR="00AC7088" w:rsidRPr="00AC7088" w:rsidRDefault="00AC7088" w:rsidP="00AC708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9 180</w:t>
            </w:r>
            <w:r w:rsidRPr="00AC7088">
              <w:rPr>
                <w:b/>
                <w:color w:val="FF0000"/>
              </w:rPr>
              <w:t>/Модуль</w:t>
            </w:r>
          </w:p>
          <w:p w:rsidR="00AC7088" w:rsidRPr="00AC7088" w:rsidRDefault="00AC7088" w:rsidP="00AC708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9 900</w:t>
            </w:r>
            <w:r w:rsidRPr="00AC7088">
              <w:rPr>
                <w:b/>
                <w:color w:val="FF0000"/>
              </w:rPr>
              <w:t>/Со столиком</w:t>
            </w:r>
          </w:p>
          <w:p w:rsidR="00A12F19" w:rsidRPr="00AC7088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</w:tcPr>
          <w:p w:rsidR="00AC7088" w:rsidRPr="00AC7088" w:rsidRDefault="00AC7088" w:rsidP="00AC7088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7 560</w:t>
            </w:r>
            <w:r w:rsidRPr="00AC7088">
              <w:rPr>
                <w:b/>
                <w:color w:val="4472C4" w:themeColor="accent5"/>
              </w:rPr>
              <w:t>/Модуль</w:t>
            </w:r>
          </w:p>
          <w:p w:rsidR="00AC7088" w:rsidRPr="00AC7088" w:rsidRDefault="00AC7088" w:rsidP="00AC7088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8 260</w:t>
            </w:r>
            <w:r w:rsidRPr="00AC7088">
              <w:rPr>
                <w:b/>
                <w:color w:val="4472C4" w:themeColor="accent5"/>
              </w:rPr>
              <w:t>/Со столиком</w:t>
            </w:r>
          </w:p>
          <w:p w:rsidR="00A12F19" w:rsidRPr="00AC7088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6219CA" w:rsidRDefault="00A12F19" w:rsidP="00A12F19">
            <w:pPr>
              <w:jc w:val="center"/>
              <w:rPr>
                <w:lang w:val="en-US"/>
              </w:rPr>
            </w:pPr>
            <w:r w:rsidRPr="006219CA">
              <w:rPr>
                <w:lang w:val="en-US"/>
              </w:rPr>
              <w:lastRenderedPageBreak/>
              <w:t>S4</w:t>
            </w:r>
          </w:p>
        </w:tc>
        <w:tc>
          <w:tcPr>
            <w:tcW w:w="7307" w:type="dxa"/>
          </w:tcPr>
          <w:p w:rsidR="00A12F19" w:rsidRPr="006219CA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стол для рисования на воде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Герметичный планшет для рисования на воде изготовлен из высококачественного, прочного и легкого пластика белого цвета. Необычная техника рисования на интерактивном столе с разноцветной подсветкой, это еще не все! С помощью специализированных красок и инструментов можно создавать потрясающие рисунки, тексты и слова, а затем, переводить их на бумагу (в комплекте) одним движением. Настоящее волшебство! В комплекте: шило, 2 кисти, 6 красок, загуститель на 10,4 л. воды, бумага для сканирования рисунка. 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Легкий и компактный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Полностью готов к работе </w:t>
            </w:r>
          </w:p>
          <w:p w:rsidR="00A12F19" w:rsidRPr="006219CA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 55*30 см (модуль); Н 60 60*60см (рабочий столик); 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0,05 куб. м.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12 W; t - от +1/+30 и допустимой влажности 40-60%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ДСП </w:t>
            </w:r>
          </w:p>
          <w:p w:rsidR="00A12F19" w:rsidRPr="006219CA" w:rsidRDefault="00A12F19" w:rsidP="00A12F19">
            <w:pPr>
              <w:rPr>
                <w:b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Назначение: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6219CA" w:rsidRDefault="00A12F19" w:rsidP="00A12F19">
            <w:pPr>
              <w:spacing w:line="360" w:lineRule="auto"/>
              <w:jc w:val="center"/>
              <w:rPr>
                <w:rFonts w:cs="Calibri"/>
                <w:noProof/>
              </w:rPr>
            </w:pPr>
            <w:r w:rsidRPr="006219CA">
              <w:rPr>
                <w:rFonts w:cs="Calibri"/>
                <w:noProof/>
                <w:lang w:eastAsia="ru-RU"/>
              </w:rPr>
              <w:lastRenderedPageBreak/>
              <w:drawing>
                <wp:inline distT="0" distB="0" distL="0" distR="0" wp14:anchorId="5FFCCD47" wp14:editId="005C08FE">
                  <wp:extent cx="1329690" cy="1319617"/>
                  <wp:effectExtent l="0" t="0" r="3810" b="0"/>
                  <wp:docPr id="29" name="Рисунок 29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89" cy="132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6219CA">
              <w:rPr>
                <w:b/>
              </w:rPr>
              <w:t>10 000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3" w:name="a01"/>
            <w:bookmarkStart w:id="4" w:name="a4" w:colFirst="0" w:colLast="0"/>
            <w:r w:rsidRPr="00DD7C15">
              <w:rPr>
                <w:b/>
              </w:rPr>
              <w:lastRenderedPageBreak/>
              <w:t>Настенное оформление</w:t>
            </w:r>
            <w:bookmarkEnd w:id="3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4"/>
      <w:tr w:rsidR="00A12F19" w:rsidRPr="00DD7C15" w:rsidTr="0064787C">
        <w:tc>
          <w:tcPr>
            <w:tcW w:w="631" w:type="dxa"/>
          </w:tcPr>
          <w:p w:rsidR="00A12F19" w:rsidRPr="006219CA" w:rsidRDefault="00A12F19" w:rsidP="00A12F19">
            <w:pPr>
              <w:jc w:val="center"/>
              <w:rPr>
                <w:lang w:val="en-US"/>
              </w:rPr>
            </w:pPr>
            <w:r w:rsidRPr="006219CA">
              <w:rPr>
                <w:lang w:val="en-US"/>
              </w:rPr>
              <w:t>W1</w:t>
            </w:r>
          </w:p>
        </w:tc>
        <w:tc>
          <w:tcPr>
            <w:tcW w:w="7307" w:type="dxa"/>
          </w:tcPr>
          <w:p w:rsidR="00A12F19" w:rsidRPr="006219CA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Интерактивная панель «Бесконечность»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Панель интерактивная настенная выполнена из пластикового основания и закаленного стекла. Внутри панели расположены светодиодные модули, которые создают визуальный эффект туннеля, уходящего в бесконечность. Управление с дистанционного пульта.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6219CA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Эстетичный внешний вид </w:t>
            </w:r>
          </w:p>
          <w:p w:rsidR="00A12F19" w:rsidRPr="006219CA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50*50*13 см; 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8,3 кг; Объем: 0,03 куб. м.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36 W; t - от +1/+30 и допустимой влажности 40-60%</w:t>
            </w:r>
          </w:p>
          <w:p w:rsidR="00A12F19" w:rsidRPr="006219CA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оргстекло </w:t>
            </w:r>
          </w:p>
          <w:p w:rsidR="00A12F19" w:rsidRPr="006219CA" w:rsidRDefault="00A12F19" w:rsidP="00A12F19">
            <w:pPr>
              <w:rPr>
                <w:b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6219CA" w:rsidRDefault="00A12F19" w:rsidP="00A12F19">
            <w:pPr>
              <w:spacing w:line="360" w:lineRule="auto"/>
              <w:jc w:val="center"/>
            </w:pPr>
            <w:r w:rsidRPr="006219CA">
              <w:rPr>
                <w:noProof/>
                <w:lang w:eastAsia="ru-RU"/>
              </w:rPr>
              <w:drawing>
                <wp:inline distT="0" distB="0" distL="0" distR="0" wp14:anchorId="65D1B6D6" wp14:editId="39602349">
                  <wp:extent cx="1314450" cy="1314450"/>
                  <wp:effectExtent l="0" t="0" r="0" b="0"/>
                  <wp:docPr id="2" name="Рисунок 2" descr="C:\Users\Natsha\Desktop\прайс 2017\beskonech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прайс 2017\beskonech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6219CA">
              <w:rPr>
                <w:b/>
              </w:rPr>
              <w:t>7 000</w:t>
            </w:r>
          </w:p>
        </w:tc>
        <w:tc>
          <w:tcPr>
            <w:tcW w:w="2127" w:type="dxa"/>
          </w:tcPr>
          <w:p w:rsidR="00A12F19" w:rsidRPr="0064787C" w:rsidRDefault="00AC7088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5 950</w:t>
            </w:r>
          </w:p>
        </w:tc>
        <w:tc>
          <w:tcPr>
            <w:tcW w:w="2127" w:type="dxa"/>
          </w:tcPr>
          <w:p w:rsidR="00A12F19" w:rsidRPr="0064787C" w:rsidRDefault="00DF659D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4 900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t>W2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Светильник «Бесконечность»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Миниатюрный светильник, изготовленный из легкого пластика и безопасного зеркала со светодиодами внутри, создающие визуальный эффект бесконечного туннеля. Светильник работает от батареек.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Отсутствие проводов, не требует электропитания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Эстетичный внешний вид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18*18*4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Объем: куб. м.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оргстекло 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Ltd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Fantastic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Mirrors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lastRenderedPageBreak/>
              <w:drawing>
                <wp:inline distT="0" distB="0" distL="0" distR="0" wp14:anchorId="38366CD4" wp14:editId="1AF9DB88">
                  <wp:extent cx="1276350" cy="1276350"/>
                  <wp:effectExtent l="0" t="0" r="0" b="0"/>
                  <wp:docPr id="24" name="Рисунок 24" descr="C:\Users\Natsha\Desktop\Прайс 2019\фото\Мини светильник «Бесконечность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Прайс 2019\фото\Мини светильник «Бесконечность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2127" w:type="dxa"/>
          </w:tcPr>
          <w:p w:rsidR="00A12F19" w:rsidRPr="0064787C" w:rsidRDefault="00DF659D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680</w:t>
            </w:r>
          </w:p>
        </w:tc>
        <w:tc>
          <w:tcPr>
            <w:tcW w:w="2127" w:type="dxa"/>
          </w:tcPr>
          <w:p w:rsidR="00A12F19" w:rsidRPr="0064787C" w:rsidRDefault="00DF659D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560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lastRenderedPageBreak/>
              <w:t>W3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Интерактивная панель «Волшебный свет»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Панель предназначена для рисования или написания текстов специализированными маркерами, которые меняют свои цвета в зависимости от выбранного режима подсветки с дистанционного пульта управления. Невероятно захватывающая развивающая и веселая игра! Маркеры для рисования, крепления в комплекте.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Потрясающий тренажер для всестороннего развития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60*80*3 см;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4,3 кг; Объем: 0,048 куб. м.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24 W;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оргстекло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E67B410" wp14:editId="6B73CAD6">
                  <wp:extent cx="1328420" cy="1005133"/>
                  <wp:effectExtent l="0" t="0" r="5080" b="5080"/>
                  <wp:docPr id="28" name="Рисунок 279" descr="Интерактивная панель «Волшебный све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Интерактивная панель «Волшебный све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55" cy="102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  <w:tc>
          <w:tcPr>
            <w:tcW w:w="2127" w:type="dxa"/>
          </w:tcPr>
          <w:p w:rsidR="00A12F19" w:rsidRPr="0064787C" w:rsidRDefault="00DF659D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5 950</w:t>
            </w:r>
          </w:p>
        </w:tc>
        <w:tc>
          <w:tcPr>
            <w:tcW w:w="2127" w:type="dxa"/>
          </w:tcPr>
          <w:p w:rsidR="00A12F19" w:rsidRPr="0064787C" w:rsidRDefault="00DF659D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4 900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t>W4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Интерактивная панель «Водопад»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Интерактивная панель – картина «Водопад» с изображением водопада и природы, при включении оживает! Начинают петь птички, слышен шум падающего водопада и видно движение воды. Картина завораживает и успокаивает.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Прекрасное решение для зоны релаксации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71,5*44*8,5 см</w:t>
            </w:r>
            <w:r w:rsidRPr="00DD7C15">
              <w:rPr>
                <w:b/>
              </w:rPr>
              <w:t xml:space="preserve">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5 кг; Объем: 0,03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24 W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Ltd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Fantastic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Mirrors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lastRenderedPageBreak/>
              <w:drawing>
                <wp:inline distT="0" distB="0" distL="0" distR="0" wp14:anchorId="54396BDA" wp14:editId="39EB6AA1">
                  <wp:extent cx="1328420" cy="762771"/>
                  <wp:effectExtent l="0" t="0" r="5080" b="0"/>
                  <wp:docPr id="72" name="Рисунок 72" descr="C:\Users\Natsha\Desktop\добавить в прайс\фото для магазина\Интерактивная панель Вод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добавить в прайс\фото для магазина\Интерактивная панель Водоп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10" cy="77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3 900</w:t>
            </w:r>
          </w:p>
        </w:tc>
        <w:tc>
          <w:tcPr>
            <w:tcW w:w="2127" w:type="dxa"/>
          </w:tcPr>
          <w:p w:rsidR="00A12F19" w:rsidRPr="0064787C" w:rsidRDefault="00DF659D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3 315</w:t>
            </w:r>
          </w:p>
        </w:tc>
        <w:tc>
          <w:tcPr>
            <w:tcW w:w="2127" w:type="dxa"/>
          </w:tcPr>
          <w:p w:rsidR="00A12F19" w:rsidRPr="0064787C" w:rsidRDefault="00DF659D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2 730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C231B1" w:rsidRDefault="00A12F19" w:rsidP="00A12F19">
            <w:pPr>
              <w:jc w:val="center"/>
              <w:rPr>
                <w:lang w:val="en-US"/>
              </w:rPr>
            </w:pPr>
            <w:r w:rsidRPr="00C231B1">
              <w:rPr>
                <w:lang w:val="en-US"/>
              </w:rPr>
              <w:lastRenderedPageBreak/>
              <w:t>W5</w:t>
            </w:r>
          </w:p>
        </w:tc>
        <w:tc>
          <w:tcPr>
            <w:tcW w:w="7307" w:type="dxa"/>
          </w:tcPr>
          <w:p w:rsidR="00A12F19" w:rsidRPr="00C231B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Фибероптическое панно «Звездное небо»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Панно представляет собой основу в виде подрамника из натурального дерева и холста с нанесенным на него рисунком. Вплетенные фибероптические волокна создают имитацию ночного неба с россыпью звезд различной яркости. Автоматическая плавная смена цветов звезд успокаивает и расслабляет. 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Эстетичный внешний вид </w:t>
            </w:r>
          </w:p>
          <w:p w:rsidR="00A12F19" w:rsidRPr="00C231B1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90*60 см/120*80 см 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кг/5 кг; Объем: 0,01куб. м./0,02куб. м.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V/5 V, 5 W;; t - от +1/+30 и допустимой влажности 40-60%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дерево, холст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C231B1" w:rsidRDefault="00A12F19" w:rsidP="00A12F19">
            <w:pPr>
              <w:spacing w:line="360" w:lineRule="auto"/>
              <w:jc w:val="center"/>
            </w:pPr>
            <w:r w:rsidRPr="00C231B1">
              <w:rPr>
                <w:noProof/>
                <w:lang w:eastAsia="ru-RU"/>
              </w:rPr>
              <w:drawing>
                <wp:inline distT="0" distB="0" distL="0" distR="0" wp14:anchorId="17667390" wp14:editId="506C2351">
                  <wp:extent cx="1188515" cy="1295400"/>
                  <wp:effectExtent l="0" t="0" r="0" b="0"/>
                  <wp:docPr id="59" name="Рисунок 59" descr="C:\Users\Admin\Desktop\19252199f35b9aa73a748c16760960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9252199f35b9aa73a748c16760960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24" cy="129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C231B1" w:rsidRDefault="00A12F19" w:rsidP="00A12F19">
            <w:pPr>
              <w:jc w:val="center"/>
            </w:pPr>
            <w:r w:rsidRPr="00C231B1">
              <w:rPr>
                <w:b/>
              </w:rPr>
              <w:t>6 000/</w:t>
            </w:r>
            <w:r w:rsidRPr="00C231B1">
              <w:t>90*60 см</w:t>
            </w:r>
          </w:p>
          <w:p w:rsidR="00A12F19" w:rsidRPr="00C231B1" w:rsidRDefault="00A12F19" w:rsidP="00A12F19">
            <w:pPr>
              <w:jc w:val="center"/>
              <w:rPr>
                <w:b/>
              </w:rPr>
            </w:pPr>
            <w:r w:rsidRPr="00C231B1">
              <w:rPr>
                <w:b/>
              </w:rPr>
              <w:t>8 000/</w:t>
            </w:r>
            <w:r w:rsidRPr="00C231B1">
              <w:t>120*80 см</w:t>
            </w:r>
          </w:p>
        </w:tc>
        <w:tc>
          <w:tcPr>
            <w:tcW w:w="2127" w:type="dxa"/>
          </w:tcPr>
          <w:p w:rsidR="00A12F19" w:rsidRDefault="00DF659D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5 100</w:t>
            </w:r>
          </w:p>
          <w:p w:rsidR="00DF659D" w:rsidRPr="0064787C" w:rsidRDefault="00DF659D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6 800</w:t>
            </w:r>
          </w:p>
        </w:tc>
        <w:tc>
          <w:tcPr>
            <w:tcW w:w="2127" w:type="dxa"/>
          </w:tcPr>
          <w:p w:rsidR="00A12F19" w:rsidRDefault="00DF659D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4 200</w:t>
            </w:r>
          </w:p>
          <w:p w:rsidR="00DF659D" w:rsidRPr="0064787C" w:rsidRDefault="00DF659D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5 600</w:t>
            </w:r>
          </w:p>
        </w:tc>
      </w:tr>
      <w:tr w:rsidR="00A12F19" w:rsidRPr="00C231B1" w:rsidTr="0064787C">
        <w:tc>
          <w:tcPr>
            <w:tcW w:w="631" w:type="dxa"/>
          </w:tcPr>
          <w:p w:rsidR="00A12F19" w:rsidRPr="00C231B1" w:rsidRDefault="00A12F19" w:rsidP="00A12F19">
            <w:pPr>
              <w:jc w:val="center"/>
              <w:rPr>
                <w:lang w:val="en-US"/>
              </w:rPr>
            </w:pPr>
            <w:r w:rsidRPr="00C231B1">
              <w:rPr>
                <w:lang w:val="en-US"/>
              </w:rPr>
              <w:t>W6</w:t>
            </w:r>
          </w:p>
        </w:tc>
        <w:tc>
          <w:tcPr>
            <w:tcW w:w="7307" w:type="dxa"/>
          </w:tcPr>
          <w:p w:rsidR="00A12F19" w:rsidRPr="00C231B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Сенсорное панно «Иллюминатор»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Круглое панно, имитирующее иллюминатор, взглянув на который, погружаешься в мир морских глубин и его красочных обитателей. На панно нанесено изображение подводного мира: морских обитателей, кораллов, причудливых водорослей. 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Разноцветная подсветка по периметру панно создает эффект глубины изображения и управляется с сенсорного пульта, который позволяет выбирать режимы светоэффектов, задавать цвета и оттенки, регулировать яркость. 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Беспроводное управление </w:t>
            </w:r>
          </w:p>
          <w:p w:rsidR="00A12F19" w:rsidRPr="00C231B1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100 см; 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5,3 кг; Объем: 0,05 куб. м.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24 W;; t - от +1/+30 и допустимой влажности 40-60%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C231B1" w:rsidRDefault="00A12F19" w:rsidP="00A12F19">
            <w:pPr>
              <w:spacing w:line="360" w:lineRule="auto"/>
              <w:jc w:val="center"/>
            </w:pPr>
            <w:r w:rsidRPr="00C231B1">
              <w:rPr>
                <w:noProof/>
                <w:lang w:eastAsia="ru-RU"/>
              </w:rPr>
              <w:lastRenderedPageBreak/>
              <w:drawing>
                <wp:inline distT="0" distB="0" distL="0" distR="0" wp14:anchorId="5F93C99E" wp14:editId="43AAA184">
                  <wp:extent cx="1314450" cy="1314450"/>
                  <wp:effectExtent l="0" t="0" r="0" b="0"/>
                  <wp:docPr id="16" name="Рисунок 16" descr="C:\Users\Admin\Desktop\f09631c949c8ad0851aec1fd880672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f09631c949c8ad0851aec1fd880672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C231B1" w:rsidRDefault="00A12F19" w:rsidP="00A12F19">
            <w:pPr>
              <w:jc w:val="center"/>
              <w:rPr>
                <w:b/>
              </w:rPr>
            </w:pPr>
            <w:r w:rsidRPr="00C231B1">
              <w:rPr>
                <w:b/>
              </w:rPr>
              <w:t>12 900</w:t>
            </w:r>
          </w:p>
        </w:tc>
        <w:tc>
          <w:tcPr>
            <w:tcW w:w="2127" w:type="dxa"/>
          </w:tcPr>
          <w:p w:rsidR="00A12F19" w:rsidRPr="0064787C" w:rsidRDefault="00DF659D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10 965</w:t>
            </w:r>
          </w:p>
        </w:tc>
        <w:tc>
          <w:tcPr>
            <w:tcW w:w="2127" w:type="dxa"/>
          </w:tcPr>
          <w:p w:rsidR="00A12F19" w:rsidRPr="0064787C" w:rsidRDefault="00DF659D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9 030</w:t>
            </w:r>
          </w:p>
        </w:tc>
      </w:tr>
      <w:tr w:rsidR="00DF659D" w:rsidRPr="00211E12" w:rsidTr="0064787C">
        <w:tc>
          <w:tcPr>
            <w:tcW w:w="631" w:type="dxa"/>
          </w:tcPr>
          <w:p w:rsidR="00DF659D" w:rsidRPr="00C231B1" w:rsidRDefault="00DF659D" w:rsidP="00DF659D">
            <w:pPr>
              <w:jc w:val="center"/>
              <w:rPr>
                <w:lang w:val="en-US"/>
              </w:rPr>
            </w:pPr>
            <w:r w:rsidRPr="00C231B1">
              <w:rPr>
                <w:lang w:val="en-US"/>
              </w:rPr>
              <w:lastRenderedPageBreak/>
              <w:t>W7</w:t>
            </w:r>
          </w:p>
        </w:tc>
        <w:tc>
          <w:tcPr>
            <w:tcW w:w="7307" w:type="dxa"/>
          </w:tcPr>
          <w:p w:rsidR="00DF659D" w:rsidRPr="00C231B1" w:rsidRDefault="00DF659D" w:rsidP="00DF659D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Сенсорное панно «Звездное небо»</w:t>
            </w:r>
          </w:p>
          <w:p w:rsidR="00DF659D" w:rsidRPr="00C231B1" w:rsidRDefault="00DF659D" w:rsidP="00DF659D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Круглое панно, имитирующее Звездное небо, взглянув на который, погружаешься в волшебный космический мир. На панно нанесено изображение космических элементов, звезд и планет.</w:t>
            </w:r>
          </w:p>
          <w:p w:rsidR="00DF659D" w:rsidRPr="00C231B1" w:rsidRDefault="00DF659D" w:rsidP="00DF659D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Разноцветная подсветка по периметру панно создает эффект глубины изображения и управляется с сенсорного пульта, который позволяет выбирать режимы светоэффектов, задавать цвета и оттенки, регулировать яркость. </w:t>
            </w:r>
          </w:p>
          <w:p w:rsidR="00DF659D" w:rsidRPr="00C231B1" w:rsidRDefault="00DF659D" w:rsidP="00DF659D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DF659D" w:rsidRPr="00C231B1" w:rsidRDefault="00DF659D" w:rsidP="00DF659D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DF659D" w:rsidRPr="00C231B1" w:rsidRDefault="00DF659D" w:rsidP="00DF659D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Беспроводное управление </w:t>
            </w:r>
          </w:p>
          <w:p w:rsidR="00DF659D" w:rsidRPr="00C231B1" w:rsidRDefault="00DF659D" w:rsidP="00DF659D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100 см; </w:t>
            </w:r>
          </w:p>
          <w:p w:rsidR="00DF659D" w:rsidRPr="00C231B1" w:rsidRDefault="00DF659D" w:rsidP="00DF659D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5,3 кг; Объем: 0,05 куб. м.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24 W;; t - от +1/+30 и допустимой влажности 40-60%</w:t>
            </w:r>
          </w:p>
          <w:p w:rsidR="00DF659D" w:rsidRPr="00C231B1" w:rsidRDefault="00DF659D" w:rsidP="00DF659D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DF659D" w:rsidRPr="00C231B1" w:rsidRDefault="00DF659D" w:rsidP="00DF659D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DF659D" w:rsidRPr="00C231B1" w:rsidRDefault="00DF659D" w:rsidP="00DF659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C231B1">
              <w:rPr>
                <w:noProof/>
                <w:lang w:eastAsia="ru-RU"/>
              </w:rPr>
              <w:drawing>
                <wp:inline distT="0" distB="0" distL="0" distR="0" wp14:anchorId="04032D1C" wp14:editId="08E62AB8">
                  <wp:extent cx="1285875" cy="1285875"/>
                  <wp:effectExtent l="0" t="0" r="9525" b="9525"/>
                  <wp:docPr id="18" name="Рисунок 18" descr="C:\Users\Admin\Desktop\466407a8455ff355837a4e2c3d55b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466407a8455ff355837a4e2c3d55b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F659D" w:rsidRPr="00C231B1" w:rsidRDefault="00DF659D" w:rsidP="00DF659D">
            <w:pPr>
              <w:jc w:val="center"/>
              <w:rPr>
                <w:b/>
              </w:rPr>
            </w:pPr>
            <w:r w:rsidRPr="00C231B1">
              <w:rPr>
                <w:b/>
              </w:rPr>
              <w:t>12 900</w:t>
            </w:r>
          </w:p>
        </w:tc>
        <w:tc>
          <w:tcPr>
            <w:tcW w:w="2127" w:type="dxa"/>
          </w:tcPr>
          <w:p w:rsidR="00DF659D" w:rsidRPr="0064787C" w:rsidRDefault="00DF659D" w:rsidP="00DF659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10 965</w:t>
            </w:r>
          </w:p>
        </w:tc>
        <w:tc>
          <w:tcPr>
            <w:tcW w:w="2127" w:type="dxa"/>
          </w:tcPr>
          <w:p w:rsidR="00DF659D" w:rsidRPr="0064787C" w:rsidRDefault="00DF659D" w:rsidP="00DF659D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9 030</w:t>
            </w:r>
          </w:p>
        </w:tc>
      </w:tr>
      <w:tr w:rsidR="00A12F19" w:rsidRPr="00926D74" w:rsidTr="0064787C">
        <w:tc>
          <w:tcPr>
            <w:tcW w:w="631" w:type="dxa"/>
          </w:tcPr>
          <w:p w:rsidR="00A12F19" w:rsidRPr="00926D74" w:rsidRDefault="00A12F19" w:rsidP="00A12F19">
            <w:pPr>
              <w:jc w:val="center"/>
              <w:rPr>
                <w:lang w:val="en-US"/>
              </w:rPr>
            </w:pPr>
            <w:r w:rsidRPr="00926D74">
              <w:rPr>
                <w:lang w:val="en-US"/>
              </w:rPr>
              <w:lastRenderedPageBreak/>
              <w:t>W8</w:t>
            </w:r>
          </w:p>
        </w:tc>
        <w:tc>
          <w:tcPr>
            <w:tcW w:w="7307" w:type="dxa"/>
          </w:tcPr>
          <w:p w:rsidR="00A12F19" w:rsidRPr="00926D74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Настенный ковер «Звездное небо»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Роскошное оформление стен в Сенсорной комнате. Ковер изготовлен из мягкого ковролина, с вплетенным фибероптическим волокном, которое подсвечивается профессиональным источником на дистанционном пульте управления. Россыпь звезд и космических элементов меняют свои цвета и оттенки, с пульта можно регулировать яркость, задавать различные анимационные и светоэффектов.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12F19" w:rsidRPr="00926D74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Ковер 150*100 см (150 звезд): Вес: 3,4 кг; Объем: 0,04; Ковер 150*150 см (200 звезд): Вес: 3,8 кг; Объем: 0,06; Ковер: 200*150 см (375 звезд); Вес: 4,6 кг; Объем: 0,08; Ковер 200*200 см (600 звезд); Вес: 6,9 кг; Объем: 0,18 </w:t>
            </w:r>
          </w:p>
          <w:p w:rsidR="00A12F19" w:rsidRPr="00926D74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12-16 W; t - от +1/+30 и допустимой влажности 40-60%</w:t>
            </w:r>
          </w:p>
          <w:p w:rsidR="00A12F19" w:rsidRPr="00926D74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Ковролин, полипропилен, металл, ткань «Оксфорд», люверсы</w:t>
            </w:r>
          </w:p>
          <w:p w:rsidR="00A12F19" w:rsidRPr="00926D74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926D74" w:rsidRDefault="00A12F19" w:rsidP="00A12F19">
            <w:pPr>
              <w:spacing w:line="360" w:lineRule="auto"/>
              <w:jc w:val="center"/>
            </w:pPr>
            <w:r w:rsidRPr="00926D74">
              <w:rPr>
                <w:noProof/>
                <w:lang w:eastAsia="ru-RU"/>
              </w:rPr>
              <w:drawing>
                <wp:inline distT="0" distB="0" distL="0" distR="0" wp14:anchorId="01019A62" wp14:editId="358C444B">
                  <wp:extent cx="1435100" cy="1335600"/>
                  <wp:effectExtent l="0" t="0" r="0" b="0"/>
                  <wp:docPr id="47" name="Рисунок 47" descr="C:\Users\Natsha\Desktop\прайс 2017\настенный ко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Natsha\Desktop\прайс 2017\настенный ко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95" cy="137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926D74" w:rsidRDefault="00A12F19" w:rsidP="00A12F19">
            <w:pPr>
              <w:jc w:val="center"/>
              <w:rPr>
                <w:b/>
              </w:rPr>
            </w:pPr>
            <w:r w:rsidRPr="00926D74">
              <w:rPr>
                <w:b/>
              </w:rPr>
              <w:t>17 000/</w:t>
            </w:r>
            <w:r w:rsidRPr="00926D74">
              <w:t>150*100 см</w:t>
            </w:r>
          </w:p>
          <w:p w:rsidR="00A12F19" w:rsidRPr="00926D74" w:rsidRDefault="00A12F19" w:rsidP="00A12F19">
            <w:pPr>
              <w:jc w:val="center"/>
              <w:rPr>
                <w:b/>
              </w:rPr>
            </w:pPr>
            <w:r w:rsidRPr="00926D74">
              <w:rPr>
                <w:b/>
              </w:rPr>
              <w:t>18 900/</w:t>
            </w:r>
            <w:r w:rsidRPr="00926D74">
              <w:t>150*150 см</w:t>
            </w:r>
          </w:p>
          <w:p w:rsidR="00A12F19" w:rsidRPr="00926D74" w:rsidRDefault="00A12F19" w:rsidP="00A12F19">
            <w:pPr>
              <w:jc w:val="center"/>
              <w:rPr>
                <w:b/>
              </w:rPr>
            </w:pPr>
            <w:r w:rsidRPr="00926D74">
              <w:rPr>
                <w:b/>
              </w:rPr>
              <w:t>24 600/</w:t>
            </w:r>
            <w:r w:rsidRPr="00926D74">
              <w:t>150*200 см</w:t>
            </w:r>
          </w:p>
          <w:p w:rsidR="00A12F19" w:rsidRPr="00926D74" w:rsidRDefault="00A12F19" w:rsidP="00A12F19">
            <w:pPr>
              <w:jc w:val="center"/>
              <w:rPr>
                <w:b/>
              </w:rPr>
            </w:pPr>
            <w:r w:rsidRPr="00926D74">
              <w:rPr>
                <w:b/>
              </w:rPr>
              <w:t>31 400/</w:t>
            </w:r>
            <w:r w:rsidRPr="00926D74">
              <w:t>200*200 см</w:t>
            </w:r>
          </w:p>
        </w:tc>
        <w:tc>
          <w:tcPr>
            <w:tcW w:w="2127" w:type="dxa"/>
          </w:tcPr>
          <w:p w:rsidR="00DF659D" w:rsidRPr="00DF659D" w:rsidRDefault="00307A65" w:rsidP="00DF659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14 450</w:t>
            </w:r>
            <w:r w:rsidR="00DF659D" w:rsidRPr="00DF659D">
              <w:rPr>
                <w:b/>
                <w:color w:val="FF0000"/>
              </w:rPr>
              <w:t>/</w:t>
            </w:r>
            <w:r w:rsidR="00DF659D" w:rsidRPr="00DF659D">
              <w:rPr>
                <w:color w:val="FF0000"/>
              </w:rPr>
              <w:t>150*100 см</w:t>
            </w:r>
          </w:p>
          <w:p w:rsidR="00DF659D" w:rsidRPr="00DF659D" w:rsidRDefault="00307A65" w:rsidP="00DF659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16 065</w:t>
            </w:r>
            <w:r w:rsidR="00DF659D" w:rsidRPr="00DF659D">
              <w:rPr>
                <w:b/>
                <w:color w:val="FF0000"/>
              </w:rPr>
              <w:t>/</w:t>
            </w:r>
            <w:r w:rsidR="00DF659D" w:rsidRPr="00DF659D">
              <w:rPr>
                <w:color w:val="FF0000"/>
              </w:rPr>
              <w:t>150*150 см</w:t>
            </w:r>
          </w:p>
          <w:p w:rsidR="00DF659D" w:rsidRPr="00DF659D" w:rsidRDefault="00307A65" w:rsidP="00DF659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20 910</w:t>
            </w:r>
            <w:r w:rsidR="00DF659D" w:rsidRPr="00DF659D">
              <w:rPr>
                <w:b/>
                <w:color w:val="FF0000"/>
              </w:rPr>
              <w:t>/</w:t>
            </w:r>
            <w:r w:rsidR="00DF659D" w:rsidRPr="00DF659D">
              <w:rPr>
                <w:color w:val="FF0000"/>
              </w:rPr>
              <w:t>150*200 см</w:t>
            </w:r>
          </w:p>
          <w:p w:rsidR="00A12F19" w:rsidRPr="00DF659D" w:rsidRDefault="00307A65" w:rsidP="00DF659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26 690</w:t>
            </w:r>
            <w:r w:rsidR="00DF659D" w:rsidRPr="00DF659D">
              <w:rPr>
                <w:b/>
                <w:color w:val="FF0000"/>
              </w:rPr>
              <w:t>/</w:t>
            </w:r>
            <w:r w:rsidR="00DF659D" w:rsidRPr="00DF659D">
              <w:rPr>
                <w:color w:val="FF0000"/>
              </w:rPr>
              <w:t>200*200 см</w:t>
            </w:r>
          </w:p>
        </w:tc>
        <w:tc>
          <w:tcPr>
            <w:tcW w:w="2127" w:type="dxa"/>
          </w:tcPr>
          <w:p w:rsidR="00DF659D" w:rsidRPr="00307A65" w:rsidRDefault="00307A65" w:rsidP="00DF659D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11 900</w:t>
            </w:r>
            <w:r w:rsidR="00DF659D" w:rsidRPr="00307A65">
              <w:rPr>
                <w:b/>
                <w:color w:val="4472C4" w:themeColor="accent5"/>
              </w:rPr>
              <w:t>/</w:t>
            </w:r>
            <w:r w:rsidR="00DF659D" w:rsidRPr="00307A65">
              <w:rPr>
                <w:color w:val="4472C4" w:themeColor="accent5"/>
              </w:rPr>
              <w:t>150*100 см</w:t>
            </w:r>
          </w:p>
          <w:p w:rsidR="00DF659D" w:rsidRPr="00307A65" w:rsidRDefault="00307A65" w:rsidP="00DF659D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13 230</w:t>
            </w:r>
            <w:r w:rsidR="00DF659D" w:rsidRPr="00307A65">
              <w:rPr>
                <w:b/>
                <w:color w:val="4472C4" w:themeColor="accent5"/>
              </w:rPr>
              <w:t>/</w:t>
            </w:r>
            <w:r w:rsidR="00DF659D" w:rsidRPr="00307A65">
              <w:rPr>
                <w:color w:val="4472C4" w:themeColor="accent5"/>
              </w:rPr>
              <w:t>150*150 см</w:t>
            </w:r>
          </w:p>
          <w:p w:rsidR="00DF659D" w:rsidRPr="00307A65" w:rsidRDefault="00307A65" w:rsidP="00DF659D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17 220</w:t>
            </w:r>
            <w:r w:rsidR="00DF659D" w:rsidRPr="00307A65">
              <w:rPr>
                <w:b/>
                <w:color w:val="4472C4" w:themeColor="accent5"/>
              </w:rPr>
              <w:t>/</w:t>
            </w:r>
            <w:r w:rsidR="00DF659D" w:rsidRPr="00307A65">
              <w:rPr>
                <w:color w:val="4472C4" w:themeColor="accent5"/>
              </w:rPr>
              <w:t>150*200 см</w:t>
            </w:r>
          </w:p>
          <w:p w:rsidR="00A12F19" w:rsidRPr="00307A65" w:rsidRDefault="00307A65" w:rsidP="00DF659D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21 980</w:t>
            </w:r>
            <w:r w:rsidR="00DF659D" w:rsidRPr="00307A65">
              <w:rPr>
                <w:b/>
                <w:color w:val="4472C4" w:themeColor="accent5"/>
              </w:rPr>
              <w:t>/</w:t>
            </w:r>
            <w:r w:rsidR="00DF659D" w:rsidRPr="00307A65">
              <w:rPr>
                <w:color w:val="4472C4" w:themeColor="accent5"/>
              </w:rPr>
              <w:t>200*200 см</w:t>
            </w:r>
          </w:p>
        </w:tc>
      </w:tr>
      <w:tr w:rsidR="00A12F19" w:rsidRPr="00926D74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926D74" w:rsidRDefault="00A12F19" w:rsidP="00A12F19">
            <w:pPr>
              <w:pStyle w:val="a3"/>
              <w:jc w:val="center"/>
              <w:rPr>
                <w:b/>
              </w:rPr>
            </w:pPr>
            <w:bookmarkStart w:id="5" w:name="a02"/>
            <w:bookmarkStart w:id="6" w:name="a5" w:colFirst="0" w:colLast="0"/>
            <w:r w:rsidRPr="00926D74">
              <w:rPr>
                <w:b/>
              </w:rPr>
              <w:t>Напольное оформление</w:t>
            </w:r>
            <w:bookmarkEnd w:id="5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6"/>
      <w:tr w:rsidR="00307A65" w:rsidRPr="00DD7C15" w:rsidTr="0064787C">
        <w:tc>
          <w:tcPr>
            <w:tcW w:w="631" w:type="dxa"/>
          </w:tcPr>
          <w:p w:rsidR="00307A65" w:rsidRPr="00926D74" w:rsidRDefault="00307A65" w:rsidP="00307A65">
            <w:pPr>
              <w:jc w:val="center"/>
              <w:rPr>
                <w:lang w:val="en-US"/>
              </w:rPr>
            </w:pPr>
            <w:r w:rsidRPr="00926D74">
              <w:rPr>
                <w:lang w:val="en-US"/>
              </w:rPr>
              <w:t>C1</w:t>
            </w:r>
          </w:p>
        </w:tc>
        <w:tc>
          <w:tcPr>
            <w:tcW w:w="7307" w:type="dxa"/>
          </w:tcPr>
          <w:p w:rsidR="00307A65" w:rsidRPr="00926D74" w:rsidRDefault="00307A65" w:rsidP="00307A65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Напольный ковер «Звездное небо»</w:t>
            </w:r>
          </w:p>
          <w:p w:rsidR="00307A65" w:rsidRPr="00926D74" w:rsidRDefault="00307A65" w:rsidP="00307A65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Роскошное оформление пола в Сенсорной комнате. Ковер изготовлен из мягкого ковролина, с вплетенным фибероптическим волокном, которое подсвечивается профессиональным источником на дистанционном пульте управления. Россыпь звезд и космических элементов меняют свои цвета и оттенки, с пульта можно регулировать яркость, задавать различные анимационные и светоэффектов.</w:t>
            </w:r>
          </w:p>
          <w:p w:rsidR="00307A65" w:rsidRPr="00926D74" w:rsidRDefault="00307A65" w:rsidP="00307A65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926D74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Изготовим любой размер!</w:t>
            </w:r>
          </w:p>
          <w:p w:rsidR="00307A65" w:rsidRPr="00926D74" w:rsidRDefault="00307A65" w:rsidP="00307A65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307A65" w:rsidRPr="00926D74" w:rsidRDefault="00307A65" w:rsidP="00307A65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Безопасное использование</w:t>
            </w:r>
          </w:p>
          <w:p w:rsidR="00307A65" w:rsidRPr="00926D74" w:rsidRDefault="00307A65" w:rsidP="00307A65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307A65" w:rsidRPr="00926D74" w:rsidRDefault="00307A65" w:rsidP="00307A65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Размеры и габариты: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Ковер 150*100 см (150 звезд): Вес: 3,4 кг; Объем: 0,04; Ковер 150*150 см (200 звезд): Вес: 3,8 кг; Объем: 0,06; Ковер: 200*150 см (375 звезд); Вес: 4,6 кг; Объем: 0,08; Ковер 200*200 см (600 звезд); Вес: 6,9 кг; Объем: 0,18 </w:t>
            </w:r>
          </w:p>
          <w:p w:rsidR="00307A65" w:rsidRPr="00926D74" w:rsidRDefault="00307A65" w:rsidP="00307A65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12-16 W; t - от +1/+30 и допустимой влажности 40-60%</w:t>
            </w:r>
          </w:p>
          <w:p w:rsidR="00307A65" w:rsidRPr="00926D74" w:rsidRDefault="00307A65" w:rsidP="00307A65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Ковролин, полипропилен, металл, ткань «Оксфорд»</w:t>
            </w:r>
          </w:p>
          <w:p w:rsidR="00307A65" w:rsidRPr="00926D74" w:rsidRDefault="00307A65" w:rsidP="00307A65"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307A65" w:rsidRPr="00926D74" w:rsidRDefault="00307A65" w:rsidP="00307A65">
            <w:pPr>
              <w:spacing w:line="360" w:lineRule="auto"/>
              <w:jc w:val="center"/>
            </w:pPr>
            <w:r w:rsidRPr="00926D74">
              <w:rPr>
                <w:noProof/>
                <w:lang w:eastAsia="ru-RU"/>
              </w:rPr>
              <w:lastRenderedPageBreak/>
              <w:drawing>
                <wp:inline distT="0" distB="0" distL="0" distR="0" wp14:anchorId="6124CEE8" wp14:editId="5C228188">
                  <wp:extent cx="1333500" cy="1333500"/>
                  <wp:effectExtent l="0" t="0" r="0" b="0"/>
                  <wp:docPr id="19" name="Рисунок 19" descr="C:\Users\Natsha\Desktop\прайс 2017\kover-zvezdnoe-neb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прайс 2017\kover-zvezdnoe-neb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307A65" w:rsidRPr="00926D74" w:rsidRDefault="00307A65" w:rsidP="00307A65">
            <w:pPr>
              <w:jc w:val="center"/>
              <w:rPr>
                <w:b/>
              </w:rPr>
            </w:pPr>
            <w:r w:rsidRPr="00926D74">
              <w:rPr>
                <w:b/>
              </w:rPr>
              <w:t>17 000/</w:t>
            </w:r>
            <w:r w:rsidRPr="00926D74">
              <w:t>150*100 см</w:t>
            </w:r>
          </w:p>
          <w:p w:rsidR="00307A65" w:rsidRPr="00926D74" w:rsidRDefault="00307A65" w:rsidP="00307A65">
            <w:pPr>
              <w:jc w:val="center"/>
              <w:rPr>
                <w:b/>
              </w:rPr>
            </w:pPr>
            <w:r w:rsidRPr="00926D74">
              <w:rPr>
                <w:b/>
              </w:rPr>
              <w:t>18 900/</w:t>
            </w:r>
            <w:r w:rsidRPr="00926D74">
              <w:t>150*150 см</w:t>
            </w:r>
          </w:p>
          <w:p w:rsidR="00307A65" w:rsidRPr="00926D74" w:rsidRDefault="00307A65" w:rsidP="00307A65">
            <w:pPr>
              <w:jc w:val="center"/>
              <w:rPr>
                <w:b/>
              </w:rPr>
            </w:pPr>
            <w:r w:rsidRPr="00926D74">
              <w:rPr>
                <w:b/>
              </w:rPr>
              <w:t>24 600/</w:t>
            </w:r>
            <w:r w:rsidRPr="00926D74">
              <w:t>150*200 см</w:t>
            </w:r>
          </w:p>
          <w:p w:rsidR="00307A65" w:rsidRPr="00DD7C15" w:rsidRDefault="00307A65" w:rsidP="00307A65">
            <w:pPr>
              <w:jc w:val="center"/>
              <w:rPr>
                <w:b/>
              </w:rPr>
            </w:pPr>
            <w:r w:rsidRPr="00926D74">
              <w:rPr>
                <w:b/>
              </w:rPr>
              <w:t>31 400/</w:t>
            </w:r>
            <w:r w:rsidRPr="00926D74">
              <w:t>200*200 см</w:t>
            </w:r>
          </w:p>
        </w:tc>
        <w:tc>
          <w:tcPr>
            <w:tcW w:w="2127" w:type="dxa"/>
          </w:tcPr>
          <w:p w:rsidR="00307A65" w:rsidRPr="00DF659D" w:rsidRDefault="00307A65" w:rsidP="00307A6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14 450</w:t>
            </w:r>
            <w:r w:rsidRPr="00DF659D">
              <w:rPr>
                <w:b/>
                <w:color w:val="FF0000"/>
              </w:rPr>
              <w:t>/</w:t>
            </w:r>
            <w:r w:rsidRPr="00DF659D">
              <w:rPr>
                <w:color w:val="FF0000"/>
              </w:rPr>
              <w:t>150*100 см</w:t>
            </w:r>
          </w:p>
          <w:p w:rsidR="00307A65" w:rsidRPr="00DF659D" w:rsidRDefault="00307A65" w:rsidP="00307A6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16 065</w:t>
            </w:r>
            <w:r w:rsidRPr="00DF659D">
              <w:rPr>
                <w:b/>
                <w:color w:val="FF0000"/>
              </w:rPr>
              <w:t>/</w:t>
            </w:r>
            <w:r w:rsidRPr="00DF659D">
              <w:rPr>
                <w:color w:val="FF0000"/>
              </w:rPr>
              <w:t>150*150 см</w:t>
            </w:r>
          </w:p>
          <w:p w:rsidR="00307A65" w:rsidRPr="00DF659D" w:rsidRDefault="00307A65" w:rsidP="00307A6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20 910</w:t>
            </w:r>
            <w:r w:rsidRPr="00DF659D">
              <w:rPr>
                <w:b/>
                <w:color w:val="FF0000"/>
              </w:rPr>
              <w:t>/</w:t>
            </w:r>
            <w:r w:rsidRPr="00DF659D">
              <w:rPr>
                <w:color w:val="FF0000"/>
              </w:rPr>
              <w:t>150*200 см</w:t>
            </w:r>
          </w:p>
          <w:p w:rsidR="00307A65" w:rsidRPr="00DF659D" w:rsidRDefault="00307A65" w:rsidP="00307A6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26 690</w:t>
            </w:r>
            <w:r w:rsidRPr="00DF659D">
              <w:rPr>
                <w:b/>
                <w:color w:val="FF0000"/>
              </w:rPr>
              <w:t>/</w:t>
            </w:r>
            <w:r w:rsidRPr="00DF659D">
              <w:rPr>
                <w:color w:val="FF0000"/>
              </w:rPr>
              <w:t>200*200 см</w:t>
            </w:r>
          </w:p>
        </w:tc>
        <w:tc>
          <w:tcPr>
            <w:tcW w:w="2127" w:type="dxa"/>
          </w:tcPr>
          <w:p w:rsidR="00307A65" w:rsidRPr="00307A65" w:rsidRDefault="00307A65" w:rsidP="00307A65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11 900</w:t>
            </w:r>
            <w:r w:rsidRPr="00307A65">
              <w:rPr>
                <w:b/>
                <w:color w:val="4472C4" w:themeColor="accent5"/>
              </w:rPr>
              <w:t>/</w:t>
            </w:r>
            <w:r w:rsidRPr="00307A65">
              <w:rPr>
                <w:color w:val="4472C4" w:themeColor="accent5"/>
              </w:rPr>
              <w:t>150*100 см</w:t>
            </w:r>
          </w:p>
          <w:p w:rsidR="00307A65" w:rsidRPr="00307A65" w:rsidRDefault="00307A65" w:rsidP="00307A65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13 230</w:t>
            </w:r>
            <w:r w:rsidRPr="00307A65">
              <w:rPr>
                <w:b/>
                <w:color w:val="4472C4" w:themeColor="accent5"/>
              </w:rPr>
              <w:t>/</w:t>
            </w:r>
            <w:r w:rsidRPr="00307A65">
              <w:rPr>
                <w:color w:val="4472C4" w:themeColor="accent5"/>
              </w:rPr>
              <w:t>150*150 см</w:t>
            </w:r>
          </w:p>
          <w:p w:rsidR="00307A65" w:rsidRPr="00307A65" w:rsidRDefault="00307A65" w:rsidP="00307A65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17 220</w:t>
            </w:r>
            <w:r w:rsidRPr="00307A65">
              <w:rPr>
                <w:b/>
                <w:color w:val="4472C4" w:themeColor="accent5"/>
              </w:rPr>
              <w:t>/</w:t>
            </w:r>
            <w:r w:rsidRPr="00307A65">
              <w:rPr>
                <w:color w:val="4472C4" w:themeColor="accent5"/>
              </w:rPr>
              <w:t>150*200 см</w:t>
            </w:r>
          </w:p>
          <w:p w:rsidR="00307A65" w:rsidRPr="00307A65" w:rsidRDefault="00307A65" w:rsidP="00307A65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21 980</w:t>
            </w:r>
            <w:r w:rsidRPr="00307A65">
              <w:rPr>
                <w:b/>
                <w:color w:val="4472C4" w:themeColor="accent5"/>
              </w:rPr>
              <w:t>/</w:t>
            </w:r>
            <w:r w:rsidRPr="00307A65">
              <w:rPr>
                <w:color w:val="4472C4" w:themeColor="accent5"/>
              </w:rPr>
              <w:t>200*200 см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C231B1" w:rsidRDefault="00A12F19" w:rsidP="00A12F19">
            <w:pPr>
              <w:jc w:val="center"/>
              <w:rPr>
                <w:lang w:val="en-US"/>
              </w:rPr>
            </w:pPr>
            <w:r w:rsidRPr="00C231B1">
              <w:rPr>
                <w:lang w:val="en-US"/>
              </w:rPr>
              <w:lastRenderedPageBreak/>
              <w:t>C2</w:t>
            </w:r>
          </w:p>
        </w:tc>
        <w:tc>
          <w:tcPr>
            <w:tcW w:w="7307" w:type="dxa"/>
          </w:tcPr>
          <w:p w:rsidR="00A12F19" w:rsidRPr="00C231B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Напольная плитка «Сенсорный пол»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Плитка разных цветов с необычным наполнителем внутри. При ходьбе по такой плитке, краски внутри нее начинают двигаться, принимая причудливые формы. Прекрасный тренажер не только для развития фантазии, зрительной памяти, запоминания цветов, но и для стимуляции опорно-двигательного аппарата и удержания равновесия. Плитку «Сенсорный пол» можно легко закрепить на полу практически любой фактуры или использовать исключительно на время сеанса.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Легкая и прочная, антивандальная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Роскошное оформление и тренажер для всестороннего развития </w:t>
            </w:r>
          </w:p>
          <w:p w:rsidR="00A12F19" w:rsidRPr="00C231B1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50*50*0,5 см; 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Объем: 0,00125 куб. м.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Ударопрочный полимерный композит, глицерин, масла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C231B1" w:rsidRDefault="00A12F19" w:rsidP="00A12F19">
            <w:pPr>
              <w:spacing w:line="360" w:lineRule="auto"/>
              <w:jc w:val="center"/>
            </w:pPr>
            <w:r w:rsidRPr="00C231B1">
              <w:rPr>
                <w:noProof/>
                <w:lang w:eastAsia="ru-RU"/>
              </w:rPr>
              <w:drawing>
                <wp:inline distT="0" distB="0" distL="0" distR="0" wp14:anchorId="32D023C9" wp14:editId="75F9A6A4">
                  <wp:extent cx="1216660" cy="1079982"/>
                  <wp:effectExtent l="0" t="0" r="2540" b="6350"/>
                  <wp:docPr id="20" name="Рисунок 20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45" cy="108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C231B1">
              <w:rPr>
                <w:b/>
              </w:rPr>
              <w:t>5 000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4 250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3 500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7" w:name="a03"/>
            <w:bookmarkStart w:id="8" w:name="a6" w:colFirst="0" w:colLast="0"/>
            <w:r w:rsidRPr="00DD7C15">
              <w:rPr>
                <w:b/>
              </w:rPr>
              <w:t xml:space="preserve">Оформление потолка </w:t>
            </w:r>
            <w:bookmarkEnd w:id="7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bookmarkEnd w:id="8"/>
      <w:tr w:rsidR="00A12F19" w:rsidRPr="00211E12" w:rsidTr="0064787C">
        <w:tc>
          <w:tcPr>
            <w:tcW w:w="631" w:type="dxa"/>
          </w:tcPr>
          <w:p w:rsidR="00A12F19" w:rsidRPr="00C231B1" w:rsidRDefault="00A12F19" w:rsidP="00A12F19">
            <w:pPr>
              <w:jc w:val="center"/>
              <w:rPr>
                <w:lang w:val="en-US"/>
              </w:rPr>
            </w:pPr>
            <w:r w:rsidRPr="00C231B1">
              <w:rPr>
                <w:lang w:val="en-US"/>
              </w:rPr>
              <w:lastRenderedPageBreak/>
              <w:t>SC1</w:t>
            </w:r>
          </w:p>
        </w:tc>
        <w:tc>
          <w:tcPr>
            <w:tcW w:w="7307" w:type="dxa"/>
          </w:tcPr>
          <w:p w:rsidR="00A12F19" w:rsidRPr="00C231B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Сенсорная потолочная панель «Звездное небо»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Круглая панель, имитирующая изображение звездного неба с россыпью звезд и плывущих туманностей. Роскошное оформление потолка панелью космической тематики. Посмотрев на панель, сразу погружаешься в волшебный космический мир. Разноцветная подсветка по периметру панно создает эффект глубины изображения и управляется с сенсорного пульта, который позволяет выбирать режимы светоэффектов, задавать цвета и оттенки, регулировать яркость. 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Беспроводное управление </w:t>
            </w:r>
          </w:p>
          <w:p w:rsidR="00A12F19" w:rsidRPr="00C231B1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100 см; 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5,3 кг; Объем: 0,05 куб. м.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50 W; t - от +1/+30 и допустимой влажности 40-60%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C231B1" w:rsidRDefault="00A12F19" w:rsidP="00A12F19">
            <w:pPr>
              <w:rPr>
                <w:b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C231B1" w:rsidRDefault="00A12F19" w:rsidP="00A12F19">
            <w:pPr>
              <w:spacing w:line="360" w:lineRule="auto"/>
              <w:jc w:val="center"/>
            </w:pPr>
            <w:r w:rsidRPr="00C231B1">
              <w:rPr>
                <w:noProof/>
                <w:lang w:eastAsia="ru-RU"/>
              </w:rPr>
              <w:drawing>
                <wp:inline distT="0" distB="0" distL="0" distR="0" wp14:anchorId="057ACC81" wp14:editId="53042C21">
                  <wp:extent cx="1371600" cy="979714"/>
                  <wp:effectExtent l="0" t="0" r="0" b="0"/>
                  <wp:docPr id="42" name="Рисунок 42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70" cy="98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C231B1" w:rsidRDefault="00A12F19" w:rsidP="00A12F19">
            <w:pPr>
              <w:tabs>
                <w:tab w:val="left" w:pos="780"/>
                <w:tab w:val="center" w:pos="1100"/>
              </w:tabs>
              <w:jc w:val="center"/>
              <w:rPr>
                <w:b/>
              </w:rPr>
            </w:pPr>
            <w:r w:rsidRPr="00C231B1">
              <w:rPr>
                <w:b/>
              </w:rPr>
              <w:t>21 300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tabs>
                <w:tab w:val="left" w:pos="780"/>
                <w:tab w:val="center" w:pos="110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18 105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tabs>
                <w:tab w:val="left" w:pos="780"/>
                <w:tab w:val="center" w:pos="1100"/>
              </w:tabs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14 910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C231B1" w:rsidRDefault="00A12F19" w:rsidP="00A12F19">
            <w:pPr>
              <w:jc w:val="center"/>
            </w:pPr>
            <w:r w:rsidRPr="00C231B1">
              <w:rPr>
                <w:lang w:val="en-US"/>
              </w:rPr>
              <w:t>SC2</w:t>
            </w:r>
          </w:p>
        </w:tc>
        <w:tc>
          <w:tcPr>
            <w:tcW w:w="7307" w:type="dxa"/>
          </w:tcPr>
          <w:p w:rsidR="00A12F19" w:rsidRPr="00C231B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Потолочная плитка «Звездное небо»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Плитка потолочная «Звездное небо» используется для подвесного потолка системы «Армстронг». Плитка изготовлена из легкого и прочного пластика с отражающей глянцевой поверхностью, за счет чего, количество «звезд» визуально увеличивается. Поставляется в полной комплектации. Каждая плитка имеет свой источник света. Создает эффект реалистичного звездного неба, за счет белых светящихся звезд на темной поверхности. 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Простой и легкий монтаж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Реалистичное звездное небо </w:t>
            </w:r>
          </w:p>
          <w:p w:rsidR="00A12F19" w:rsidRPr="00C231B1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59,5*59,5 см; 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0,3 кг; Объем: 0,00108 куб. м.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V/5 V, 0,3 W; t - от +1/+30 и допустимой влажности 40-60%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полипропилен</w:t>
            </w:r>
          </w:p>
          <w:p w:rsidR="00A12F19" w:rsidRPr="00C231B1" w:rsidRDefault="00A12F19" w:rsidP="00A12F19">
            <w:pPr>
              <w:rPr>
                <w:b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C231B1" w:rsidRDefault="00A12F19" w:rsidP="00A12F19">
            <w:pPr>
              <w:spacing w:line="360" w:lineRule="auto"/>
              <w:jc w:val="center"/>
            </w:pPr>
            <w:r w:rsidRPr="00C231B1">
              <w:rPr>
                <w:noProof/>
                <w:lang w:eastAsia="ru-RU"/>
              </w:rPr>
              <w:lastRenderedPageBreak/>
              <w:drawing>
                <wp:inline distT="0" distB="0" distL="0" distR="0" wp14:anchorId="621DE1D3" wp14:editId="2F6D54D0">
                  <wp:extent cx="1100455" cy="802122"/>
                  <wp:effectExtent l="0" t="0" r="4445" b="0"/>
                  <wp:docPr id="51" name="Рисунок 51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45" cy="80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C231B1" w:rsidRDefault="00A12F19" w:rsidP="00A12F19">
            <w:pPr>
              <w:jc w:val="center"/>
              <w:rPr>
                <w:b/>
              </w:rPr>
            </w:pPr>
            <w:r w:rsidRPr="00C231B1">
              <w:rPr>
                <w:b/>
              </w:rPr>
              <w:t>1 400</w:t>
            </w:r>
          </w:p>
          <w:p w:rsidR="00A12F19" w:rsidRPr="00C231B1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1 190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980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C231B1" w:rsidRDefault="00A12F19" w:rsidP="00A12F19">
            <w:pPr>
              <w:jc w:val="center"/>
            </w:pPr>
            <w:r w:rsidRPr="00C231B1">
              <w:rPr>
                <w:lang w:val="en-US"/>
              </w:rPr>
              <w:lastRenderedPageBreak/>
              <w:t>SC3</w:t>
            </w:r>
          </w:p>
        </w:tc>
        <w:tc>
          <w:tcPr>
            <w:tcW w:w="7307" w:type="dxa"/>
          </w:tcPr>
          <w:p w:rsidR="00A12F19" w:rsidRPr="00C231B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Потолочная плитка «Ночное небо»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Плитка для подвесного потолка предназначена для создания ночного неба в Сенсорной комнате. Просто замените имеющуюся белую плитку на Вашем потолке на эту плитку черного цвета, а посередине потолка, по желанию, положите плитку «Звездное небо».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Простой и легкий монтаж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Не требует сборки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Легкий и прочный материал </w:t>
            </w:r>
          </w:p>
          <w:p w:rsidR="00A12F19" w:rsidRPr="00C231B1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59,5*59,5 см; 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0,3 кг; Объем: 0,00108 куб. м.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C231B1" w:rsidRDefault="00A12F19" w:rsidP="00A12F19">
            <w:pPr>
              <w:rPr>
                <w:b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12F19" w:rsidRPr="00C231B1" w:rsidRDefault="00A12F19" w:rsidP="00A12F19">
            <w:pPr>
              <w:spacing w:line="360" w:lineRule="auto"/>
              <w:jc w:val="center"/>
            </w:pPr>
            <w:r w:rsidRPr="00C231B1">
              <w:rPr>
                <w:noProof/>
                <w:lang w:eastAsia="ru-RU"/>
              </w:rPr>
              <w:drawing>
                <wp:inline distT="0" distB="0" distL="0" distR="0" wp14:anchorId="105B7E64" wp14:editId="210C791A">
                  <wp:extent cx="1214120" cy="1290003"/>
                  <wp:effectExtent l="0" t="0" r="5080" b="5715"/>
                  <wp:docPr id="69" name="Рисунок 69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82" cy="129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C231B1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490</w:t>
            </w:r>
          </w:p>
          <w:p w:rsidR="00A12F19" w:rsidRPr="00C231B1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416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343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9" w:name="a04"/>
            <w:bookmarkStart w:id="10" w:name="a7" w:colFirst="0" w:colLast="0"/>
            <w:r w:rsidRPr="00DD7C15">
              <w:rPr>
                <w:b/>
              </w:rPr>
              <w:t>Проекторы</w:t>
            </w:r>
            <w:bookmarkEnd w:id="9"/>
            <w:r w:rsidRPr="00DD7C15">
              <w:rPr>
                <w:b/>
              </w:rPr>
              <w:t xml:space="preserve"> 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10"/>
      <w:tr w:rsidR="00A12F19" w:rsidRPr="00DD7C15" w:rsidTr="0064787C">
        <w:tc>
          <w:tcPr>
            <w:tcW w:w="631" w:type="dxa"/>
          </w:tcPr>
          <w:p w:rsidR="00A12F19" w:rsidRPr="00926D74" w:rsidRDefault="00A12F19" w:rsidP="00A12F19">
            <w:pPr>
              <w:jc w:val="center"/>
              <w:rPr>
                <w:lang w:val="en-US"/>
              </w:rPr>
            </w:pPr>
            <w:r w:rsidRPr="00926D74">
              <w:rPr>
                <w:lang w:val="en-US"/>
              </w:rPr>
              <w:t>P1</w:t>
            </w:r>
          </w:p>
        </w:tc>
        <w:tc>
          <w:tcPr>
            <w:tcW w:w="7307" w:type="dxa"/>
          </w:tcPr>
          <w:p w:rsidR="00A12F19" w:rsidRPr="00926D74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Профессиональный Шар зеркальный «3 в 1»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Для создания атмосферы в Сенсорной комнате, комплект с зеркальным шаром будет отличным решением. Множество плывущих световых бликов различных по цветам плавно и успокаивающе движутся по полу, стенам, потолку. Шар зеркальный поставляется с приводом вращения и источником света.  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Простой и легкий монтаж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Привод вращения и источник света в комплекте!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</w:t>
            </w:r>
          </w:p>
          <w:p w:rsidR="00A12F19" w:rsidRPr="00926D74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шара 20 см; </w:t>
            </w:r>
          </w:p>
          <w:p w:rsidR="00A12F19" w:rsidRPr="00926D74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Габаритные хар-ки: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20 W;  Вес: 3 кг; Объем: 0,013 куб. м.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926D74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926D74" w:rsidRDefault="00A12F19" w:rsidP="00A12F19">
            <w:pPr>
              <w:rPr>
                <w:b/>
                <w:color w:val="FF0000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926D74" w:rsidRDefault="00A12F19" w:rsidP="00A12F19">
            <w:pPr>
              <w:spacing w:line="360" w:lineRule="auto"/>
              <w:jc w:val="center"/>
            </w:pPr>
            <w:r w:rsidRPr="00926D74">
              <w:rPr>
                <w:noProof/>
                <w:lang w:eastAsia="ru-RU"/>
              </w:rPr>
              <w:lastRenderedPageBreak/>
              <w:drawing>
                <wp:inline distT="0" distB="0" distL="0" distR="0" wp14:anchorId="768EABD0" wp14:editId="5A6254CE">
                  <wp:extent cx="1273175" cy="954881"/>
                  <wp:effectExtent l="0" t="0" r="3175" b="0"/>
                  <wp:docPr id="7" name="Рисунок 7" descr="C:\Users\Natsha\Desktop\ша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ша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54" cy="96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926D74" w:rsidRDefault="00A12F19" w:rsidP="00A12F19">
            <w:pPr>
              <w:jc w:val="center"/>
              <w:rPr>
                <w:b/>
                <w:lang w:val="en-US"/>
              </w:rPr>
            </w:pPr>
            <w:r w:rsidRPr="00926D74">
              <w:rPr>
                <w:b/>
                <w:lang w:val="en-US"/>
              </w:rPr>
              <w:t>12 000</w:t>
            </w:r>
          </w:p>
        </w:tc>
        <w:tc>
          <w:tcPr>
            <w:tcW w:w="2127" w:type="dxa"/>
          </w:tcPr>
          <w:p w:rsidR="00A12F19" w:rsidRPr="00307A65" w:rsidRDefault="00307A65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10 200</w:t>
            </w:r>
          </w:p>
        </w:tc>
        <w:tc>
          <w:tcPr>
            <w:tcW w:w="2127" w:type="dxa"/>
          </w:tcPr>
          <w:p w:rsidR="00A12F19" w:rsidRPr="00307A65" w:rsidRDefault="00307A65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8 400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lastRenderedPageBreak/>
              <w:t>P2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проектор «Морская волна»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Миниатюрный проектор в усовершенствованной комплектации имеет пульт дистанционного управления. Проектор воспроизводит изображение морской глади или плавной волны, цвета которой можно менять по своему усмотрению. Регулировка цветов и оттенков, световых программ задаются с дистанционного пульта управления.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*- Можно закрепить на потолке, стене, установить на ножки (в комплекте) на любой поверхности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Компактность и удобство в использовании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Реалистичная и яркая проекция водной глади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Управление с дистанционного пульта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13,8*12*8,8 см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0,4 кг; Объем: 0,001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220 V/12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, 9 W; 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 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rFonts w:cs="Calibri"/>
                <w:noProof/>
                <w:lang w:eastAsia="ru-RU"/>
              </w:rPr>
              <w:drawing>
                <wp:inline distT="0" distB="0" distL="0" distR="0" wp14:anchorId="095C41A0" wp14:editId="334E41FC">
                  <wp:extent cx="1336675" cy="1038690"/>
                  <wp:effectExtent l="0" t="0" r="0" b="9525"/>
                  <wp:docPr id="121" name="Рисунок 121" descr="Интерактивный проектор «Морская вол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Интерактивный проектор «Морская вол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88" cy="104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5 000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4 250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3 500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rPr>
                <w:lang w:val="en-US"/>
              </w:rPr>
              <w:t>P3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Проектор «Звездное небо» 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  <w:lang w:val="en-US"/>
              </w:rPr>
              <w:t>Laser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  <w:lang w:val="en-US"/>
              </w:rPr>
              <w:t>Stars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Проектор Звёздного неба имеет эксклюзивный дизайн и изготовлен в форме звезды. Проецирует россыпь звезд различной величины среди плывущих туманностей. Регулировка звезд и туманностей производится с помощью удобных кнопок, расположенных на корпусе проектора.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Охват площади до 30 квадратных метров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Уникальный дизайн корпуса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Простота в использовании 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24,3*21,3*29 см;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1,5 кг; Объем: 0,018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220 V/12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30 W;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lastRenderedPageBreak/>
              <w:drawing>
                <wp:inline distT="0" distB="0" distL="0" distR="0" wp14:anchorId="5C46367D" wp14:editId="0CA5405D">
                  <wp:extent cx="1335405" cy="968516"/>
                  <wp:effectExtent l="0" t="0" r="0" b="3175"/>
                  <wp:docPr id="30" name="Рисунок 30" descr="C:\Users\Natsha\Desktop\Проектор Звездное не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Natsha\Desktop\Проектор Звездное неб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50" cy="99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13 700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11 645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9 590</w:t>
            </w:r>
          </w:p>
        </w:tc>
      </w:tr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rPr>
                <w:lang w:val="en-US"/>
              </w:rPr>
              <w:lastRenderedPageBreak/>
              <w:t>P4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Проектор Меркурий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Проектор воспроизводит плавное вращения различных проекций в зависимости от выбранного диска. С изображением «твердый» диск (Космос, Океан, Зоопарк, Планеты, Лошади, Бабочки, Времена года, Погода) или «жидкий» диск с неповторяющимся рисунком.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Множество вариантов изображения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Эстетичный внешний вид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Простота в использовании  </w:t>
            </w:r>
          </w:p>
          <w:p w:rsidR="00A12F19" w:rsidRPr="00B40FB0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22,5*12*10 см;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2,4 кг; Объем 0,002 куб. м.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12 V, 100 W; 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металл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3AA2F94A" wp14:editId="19426CFE">
                  <wp:extent cx="1143542" cy="1361433"/>
                  <wp:effectExtent l="0" t="0" r="0" b="0"/>
                  <wp:docPr id="116" name="Рисунок 116" descr="C:\Users\Natsha\Desktop\проектор меркур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Natsha\Desktop\проектор меркур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5248" cy="13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15 300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13 000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10 710</w:t>
            </w:r>
          </w:p>
        </w:tc>
      </w:tr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rPr>
                <w:lang w:val="en-US"/>
              </w:rPr>
              <w:t>P5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Диск с изображением для проектора меркурий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Выбирайте любой диск! В ассортименте: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Космос, Океан, Зоопарк, Планеты, Лошади, Бабочки, Времена года, Погода 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Яркие и реалистичные изображения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Легко устанавливаются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Простота в использовании  </w:t>
            </w:r>
          </w:p>
          <w:p w:rsidR="00A12F19" w:rsidRPr="00B40FB0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Диаметр 10 см;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0,1 кг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245C0F56" wp14:editId="7AC51F85">
                  <wp:extent cx="1303020" cy="1303020"/>
                  <wp:effectExtent l="0" t="0" r="0" b="0"/>
                  <wp:docPr id="22" name="Рисунок 22" descr="C:\Users\Admin\Desktop\30033_1464094861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C:\Users\Admin\Desktop\30033_1464094861_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4 200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3 570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2 940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rPr>
                <w:lang w:val="en-US"/>
              </w:rPr>
              <w:lastRenderedPageBreak/>
              <w:t>P6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Диск «жидкий» для проектора меркурий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Необычный диск для проектора Меркурий воспроизводит изображение с неповторяющимся рисунком. Плавное вращение диска создает проекцию причудливых, интересных и ярких красок, которые смешиваются между собой и создают невероятные узоры.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Необычное изображение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Легко устанавливается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Простота в использовании  </w:t>
            </w:r>
          </w:p>
          <w:p w:rsidR="00A12F19" w:rsidRPr="00B40FB0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Диаметр 10 см;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0,1 кг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B40FB0" w:rsidRDefault="00A12F19" w:rsidP="00A12F19"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775723E1" wp14:editId="65086499">
                  <wp:extent cx="1216025" cy="1144493"/>
                  <wp:effectExtent l="0" t="0" r="3175" b="0"/>
                  <wp:docPr id="26" name="Рисунок 26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02" cy="115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3 500</w:t>
            </w:r>
          </w:p>
        </w:tc>
        <w:tc>
          <w:tcPr>
            <w:tcW w:w="2127" w:type="dxa"/>
          </w:tcPr>
          <w:p w:rsidR="00A12F19" w:rsidRPr="0064787C" w:rsidRDefault="00307A65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2 975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2 450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rPr>
                <w:lang w:val="en-US"/>
              </w:rPr>
              <w:t>P</w:t>
            </w:r>
            <w:r w:rsidRPr="00DD7C15">
              <w:t>7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Видеопроектор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Проектор для просмотра видео для релаксации, обучающих фильмов, мультиков. Можно использовать как с настенным экраном, так и без него, направляя изображение на светлую и ровную поверхность стены.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Разрешение проектора: 800:600; Яркость: 3000; Контрастность: 13000:1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Компактный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Мощный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Современный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2,45 кг; Объем 0,006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230 W;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металл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Видео терапия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rFonts w:cs="Calibri"/>
              </w:rPr>
            </w:pPr>
            <w:r w:rsidRPr="00DD7C15">
              <w:rPr>
                <w:rFonts w:cs="Calibri"/>
                <w:noProof/>
                <w:lang w:eastAsia="ru-RU"/>
              </w:rPr>
              <w:drawing>
                <wp:inline distT="0" distB="0" distL="0" distR="0" wp14:anchorId="0E083726" wp14:editId="6C38600E">
                  <wp:extent cx="1163955" cy="741963"/>
                  <wp:effectExtent l="0" t="0" r="0" b="1270"/>
                  <wp:docPr id="31" name="Рисунок 31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15" cy="74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30 000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25 500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21 000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t>P</w:t>
            </w:r>
            <w:r w:rsidRPr="00DD7C15">
              <w:t>8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Экран для видеопроектора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Экран для видеопроектора служит для четкого и яркого воспроизведения изображений на ровной и белой поверхности. Формат экрана: 1:1 Угол обзора: 160 гр.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Скручивается и не занимает место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 и удобен в эксплуатации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5,5 кг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металл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Видео терапия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  <w:r w:rsidRPr="00DD7C15">
              <w:rPr>
                <w:rFonts w:cs="Calibri"/>
                <w:noProof/>
                <w:lang w:eastAsia="ru-RU"/>
              </w:rPr>
              <w:lastRenderedPageBreak/>
              <w:drawing>
                <wp:inline distT="0" distB="0" distL="0" distR="0" wp14:anchorId="49C9DC37" wp14:editId="60120FCE">
                  <wp:extent cx="1338861" cy="844251"/>
                  <wp:effectExtent l="0" t="0" r="0" b="0"/>
                  <wp:docPr id="614" name="Рисунок 614" descr="Видео-компле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Видео-компле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42" cy="87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10 000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lastRenderedPageBreak/>
              <w:t>P</w:t>
            </w:r>
            <w:r w:rsidRPr="00DD7C15">
              <w:t>9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Акустическая система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Для полноценной работы проектора и экрана потребуется акустическая система, которая воспроизводит и музыку, и видео в различных форматах. Основные поддерживаемые форматы: МР3; DVD; Поддержка USB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Компактный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Мощный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Современный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18*24,7*12,1 см;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3,6 кг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12 V, 100 W;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металл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Видео терапия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  <w:r w:rsidRPr="00DD7C15">
              <w:rPr>
                <w:rFonts w:cs="Calibri"/>
                <w:noProof/>
                <w:lang w:eastAsia="ru-RU"/>
              </w:rPr>
              <w:drawing>
                <wp:inline distT="0" distB="0" distL="0" distR="0" wp14:anchorId="2FF54C45" wp14:editId="707BC543">
                  <wp:extent cx="1266190" cy="618660"/>
                  <wp:effectExtent l="0" t="0" r="0" b="0"/>
                  <wp:docPr id="41" name="Рисунок 41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70" cy="62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14 000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11 900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9 800</w:t>
            </w:r>
          </w:p>
        </w:tc>
      </w:tr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rPr>
                <w:lang w:val="en-US"/>
              </w:rPr>
              <w:t>P10</w:t>
            </w:r>
          </w:p>
        </w:tc>
        <w:tc>
          <w:tcPr>
            <w:tcW w:w="7307" w:type="dxa"/>
            <w:vAlign w:val="center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Видео для релаксации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 диске формата МР3 представлено видео для релаксации. Отдохните, снимите стресс, успокойте нервы под звуки дождя, водопада и пение птиц. Понаблюдайте за чудесами природы и животными. Избавится от тревожности и беспокойства поможет классическая музыка. А звуки природы поспособствуют снятию усталости и настроят на здоровый и беспробудный сон.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Фильмы в ассортименте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Музыкальное сопровождение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Релаксация и медитация  </w:t>
            </w:r>
          </w:p>
          <w:p w:rsidR="00A12F19" w:rsidRPr="00B40FB0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10*10 см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0,1 кг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Видео терапия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574B7F25" wp14:editId="06598630">
                  <wp:extent cx="1152525" cy="878224"/>
                  <wp:effectExtent l="0" t="0" r="0" b="0"/>
                  <wp:docPr id="94" name="Рисунок 94" descr="C:\Users\Admin\Desktop\f0cffc452daaff94f5665a10d08ea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f0cffc452daaff94f5665a10d08ea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00" cy="88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800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680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560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lastRenderedPageBreak/>
              <w:t>069</w:t>
            </w:r>
          </w:p>
        </w:tc>
        <w:tc>
          <w:tcPr>
            <w:tcW w:w="7307" w:type="dxa"/>
            <w:vAlign w:val="center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Музыка для релаксации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 диске формата МР3 представлена музыка для релаксации. Отдохните, снимите стресс, успокойте нервы под звуки дождя, водопада и пение птиц. Избавится от тревожности и беспокойства поможет классическая музыка. А звуки природы поспособствуют снятию усталости и настроят на здоровый и беспробудный сон.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Музыка в ассортименте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Медитация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Релаксация </w:t>
            </w:r>
          </w:p>
          <w:p w:rsidR="00A12F19" w:rsidRPr="00B40FB0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10*10 см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0,1 кг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B40FB0" w:rsidRDefault="00A12F19" w:rsidP="00A12F19">
            <w:pP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Музыкальная терапия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t xml:space="preserve"> </w:t>
            </w:r>
            <w:r w:rsidRPr="00B40FB0">
              <w:rPr>
                <w:noProof/>
                <w:lang w:eastAsia="ru-RU"/>
              </w:rPr>
              <w:drawing>
                <wp:inline distT="0" distB="0" distL="0" distR="0" wp14:anchorId="337D8773" wp14:editId="71C22077">
                  <wp:extent cx="1301115" cy="731877"/>
                  <wp:effectExtent l="0" t="0" r="0" b="0"/>
                  <wp:docPr id="64" name="Рисунок 64" descr="C:\Users\Natsha\Desktop\прайс 2017\музыка для релакс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Natsha\Desktop\прайс 2017\музыка для релакс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526" cy="76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FB0">
              <w:t xml:space="preserve"> </w:t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500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425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3 500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11" w:name="a8" w:colFirst="0" w:colLast="0"/>
            <w:r w:rsidRPr="00DD7C15">
              <w:rPr>
                <w:b/>
              </w:rPr>
              <w:t>Светозвуковые и сенсорные Панели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11"/>
      <w:tr w:rsidR="00A12F19" w:rsidRPr="00DD7C15" w:rsidTr="0064787C">
        <w:tc>
          <w:tcPr>
            <w:tcW w:w="631" w:type="dxa"/>
          </w:tcPr>
          <w:p w:rsidR="00A12F19" w:rsidRPr="00C231B1" w:rsidRDefault="00A12F19" w:rsidP="00A12F19">
            <w:pPr>
              <w:jc w:val="center"/>
            </w:pPr>
            <w:r w:rsidRPr="00C231B1">
              <w:t>058</w:t>
            </w:r>
          </w:p>
        </w:tc>
        <w:tc>
          <w:tcPr>
            <w:tcW w:w="7307" w:type="dxa"/>
          </w:tcPr>
          <w:p w:rsidR="00A12F19" w:rsidRPr="00C231B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Светозвуковая панель «Вращающиеся огни»</w:t>
            </w:r>
          </w:p>
          <w:p w:rsidR="00A12F19" w:rsidRPr="00C231B1" w:rsidRDefault="00A12F19" w:rsidP="00A12F19">
            <w:pPr>
              <w:pStyle w:val="a7"/>
              <w:jc w:val="center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Интерактивная светозвуковая панель направлена на выполнения различных задач: прекрасный тренажер для зрения, памяти, причинно-следственных связей, развития фантазии, творческих способностей. Отлично развивает голос, идеален для слабослышащих и слабовидящих подопечных. Служит прекрасным релаксантом и имеет эстетичный внешний вид. Изготовлен из прочного и легкого пластика. Принцип работы панели заключается в зависимости звуковых эффектах от световых. Световые элементы на экране панели изменяют изображение в зависимости от звуков: голос, музыка, хлопки, громкость издаваемых звуков даже дыхание.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Режим № 1: Плавная смена цветов (световой режим релаксационный);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Режим № 2: Хаотичное загорание и плавное затухание цветов и оттенков (релаксационный световой режим);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Режим № 3: Загорание по одной ячейке с последующим затуханием и последовательным загоранием следующей ячейки другого цвета (динамичный световой режим);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Режим № 4: Загорание ячеек по кругу от хлопка, (светозвуковой режим);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lastRenderedPageBreak/>
              <w:t>Режим № 5: Загорание ячеек по хлопку, с последующей интенсивной сменой цветов и смешивания оттенков (светозвуковой режим «Поймай свет голосом»);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eastAsiaTheme="minorHAnsi"/>
                <w:bCs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Режим № 6: Загорание ячеек по кругу в зависимости от интенсивности звуков (светозвуковой режим)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Внешний микрофон в комплекте, датчик реагирования на звуки встроенный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Не требует сборки и простота в использовании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Изготовлено по авторской методике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</w:p>
          <w:p w:rsidR="00A12F19" w:rsidRPr="00C231B1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120*90*15 см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10 кг; Объем: 0,162 куб. м.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220/12 V, 24 W;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Слух, Аутизм, ДЦП</w:t>
            </w:r>
          </w:p>
        </w:tc>
        <w:tc>
          <w:tcPr>
            <w:tcW w:w="2268" w:type="dxa"/>
          </w:tcPr>
          <w:p w:rsidR="00A12F19" w:rsidRPr="00C231B1" w:rsidRDefault="00A12F19" w:rsidP="00A12F19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C231B1">
              <w:rPr>
                <w:rFonts w:eastAsiaTheme="minorEastAsia"/>
                <w:noProof/>
              </w:rPr>
              <w:lastRenderedPageBreak/>
              <w:drawing>
                <wp:inline distT="0" distB="0" distL="0" distR="0" wp14:anchorId="3F645F54" wp14:editId="08A9FB27">
                  <wp:extent cx="1247274" cy="1533302"/>
                  <wp:effectExtent l="0" t="0" r="0" b="0"/>
                  <wp:docPr id="27" name="Рисунок 27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509" cy="154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C231B1" w:rsidRDefault="00A12F19" w:rsidP="00A12F19">
            <w:pPr>
              <w:jc w:val="center"/>
              <w:rPr>
                <w:b/>
              </w:rPr>
            </w:pPr>
            <w:r w:rsidRPr="00C231B1">
              <w:rPr>
                <w:b/>
              </w:rPr>
              <w:t>32 000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27 200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22 400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C231B1" w:rsidRDefault="00A12F19" w:rsidP="00A12F19">
            <w:pPr>
              <w:jc w:val="center"/>
            </w:pPr>
            <w:r w:rsidRPr="00C231B1">
              <w:lastRenderedPageBreak/>
              <w:t>061</w:t>
            </w:r>
          </w:p>
        </w:tc>
        <w:tc>
          <w:tcPr>
            <w:tcW w:w="7307" w:type="dxa"/>
          </w:tcPr>
          <w:p w:rsidR="00A12F19" w:rsidRPr="00C231B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Светозвуковая панель «Световая лесенка»</w:t>
            </w:r>
          </w:p>
          <w:p w:rsidR="00A12F19" w:rsidRPr="00C231B1" w:rsidRDefault="00A12F19" w:rsidP="00A12F19">
            <w:pPr>
              <w:pStyle w:val="a7"/>
              <w:jc w:val="center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Интерактивная светозвуковая панель «Световая лесенка», станет отличным тренажером для понятия причинно-следственных связей, а также, для развития голоса, снятия стресса и избавления от стеснительности. Принцип работы панели заключается в простом функционале: чем громче звук, тем больше и быстрее световых ячеек зажжется. Таким образом мы тренируем не только свои голосовые связки, а избавляемся от комплексов на публике, тренируем ораторское искусство, детки изучают цвета и развивают зрительную память.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Режим № 1: Все ячейки горят (статичный световой режим);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Режим № 2: Загораются снизу-вверх и сверху вниз с периодичным затуханием (динамичный световой режим);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Режим № 3: Загораются все ячейки в хаотичном порядке (динамичный световой режим);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Режим № 4: Загорание ячеек по возрастанию, в зависимости от интенсивности звука (светозвуковой режим);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lastRenderedPageBreak/>
              <w:t xml:space="preserve">Режим № 5: Загорание ячеек по одной, в зависимости от интенсивности звука (светозвуковой режим «Поймай свет голосом»);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Режим № 6: Последовательное загорание ячеек снизу-вверх по хлопку (угасание ячеек, спустя 30 секунд, в режиме бездействия)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Внешний микрофон в комплекте, датчик реагирования на звуки встроенный</w:t>
            </w:r>
          </w:p>
          <w:p w:rsidR="00A12F19" w:rsidRPr="00C231B1" w:rsidRDefault="00A12F19" w:rsidP="00A12F19">
            <w:pPr>
              <w:pStyle w:val="a7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Интерактивная светозвуковая панель направлена на выполнения различных задач: прекрасный тренажер для зрения, памяти, причинно-следственных связей, развития фантазии, творческих способностей. Отлично развивает голос, идеален для слабослышащих и слабовидящих подопечных. 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Не требует сборки и простота в использовании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Изготовлено по авторской методике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</w:p>
          <w:p w:rsidR="00A12F19" w:rsidRPr="00C231B1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100*40*15 (6 ячеек) /150*50*15 (9 ячеек) в см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7 кг; Объем: 0,06/ Вес: 10 кг; Объем: 0,12 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220/12 V, 24 W;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Слух, Аутизм, ДЦП</w:t>
            </w:r>
          </w:p>
        </w:tc>
        <w:tc>
          <w:tcPr>
            <w:tcW w:w="2268" w:type="dxa"/>
          </w:tcPr>
          <w:p w:rsidR="00A12F19" w:rsidRPr="00C231B1" w:rsidRDefault="00A12F19" w:rsidP="00A12F19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C231B1">
              <w:rPr>
                <w:rFonts w:eastAsiaTheme="minorEastAsia"/>
                <w:noProof/>
              </w:rPr>
              <w:lastRenderedPageBreak/>
              <w:drawing>
                <wp:inline distT="0" distB="0" distL="0" distR="0" wp14:anchorId="7C14AE47" wp14:editId="406ED2F4">
                  <wp:extent cx="1325552" cy="1580466"/>
                  <wp:effectExtent l="0" t="0" r="8255" b="1270"/>
                  <wp:docPr id="90" name="Рисунок 90" descr="C:\Users\Admin\Desktop\лесенка 6 и 9 главна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C:\Users\Admin\Desktop\лесенка 6 и 9 главна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22" cy="158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C231B1" w:rsidRDefault="00A12F19" w:rsidP="00A12F19">
            <w:pPr>
              <w:pStyle w:val="a7"/>
              <w:jc w:val="center"/>
              <w:rPr>
                <w:rFonts w:eastAsiaTheme="minorEastAsia"/>
                <w:b/>
                <w:lang w:eastAsia="en-US"/>
              </w:rPr>
            </w:pPr>
          </w:p>
        </w:tc>
        <w:tc>
          <w:tcPr>
            <w:tcW w:w="2127" w:type="dxa"/>
          </w:tcPr>
          <w:p w:rsidR="00A12F19" w:rsidRPr="00C231B1" w:rsidRDefault="00A12F19" w:rsidP="00A12F19">
            <w:pPr>
              <w:jc w:val="center"/>
              <w:rPr>
                <w:b/>
              </w:rPr>
            </w:pPr>
            <w:r w:rsidRPr="00C231B1">
              <w:rPr>
                <w:b/>
              </w:rPr>
              <w:t>23 000/6 ячеек</w:t>
            </w:r>
          </w:p>
          <w:p w:rsidR="00A12F19" w:rsidRPr="00C231B1" w:rsidRDefault="00A12F19" w:rsidP="00A12F19">
            <w:pPr>
              <w:jc w:val="center"/>
              <w:rPr>
                <w:b/>
              </w:rPr>
            </w:pPr>
            <w:r w:rsidRPr="00C231B1">
              <w:rPr>
                <w:b/>
              </w:rPr>
              <w:t>26 000/9 ячеек</w:t>
            </w:r>
          </w:p>
          <w:p w:rsidR="00A12F19" w:rsidRPr="00C231B1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19 550</w:t>
            </w:r>
          </w:p>
          <w:p w:rsidR="00443BA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22 100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16 100</w:t>
            </w:r>
          </w:p>
          <w:p w:rsidR="00443BA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18 200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</w:p>
        </w:tc>
        <w:tc>
          <w:tcPr>
            <w:tcW w:w="7307" w:type="dxa"/>
          </w:tcPr>
          <w:p w:rsidR="00A12F19" w:rsidRPr="00C231B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Светомузыкальный комплекс «Классики»</w:t>
            </w:r>
          </w:p>
          <w:p w:rsidR="00A12F19" w:rsidRPr="00C231B1" w:rsidRDefault="00A12F19" w:rsidP="00A12F19">
            <w:pPr>
              <w:pStyle w:val="a7"/>
              <w:jc w:val="center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Комплекс изготовлен по авторской методике и имеет семь режимов управления. Интерактивная светозвуковой комплекс состоит из настенного светового модуля и мягкого мата. На настенном модуле 8 разноцветных квадратов и на напольном мате 8 квадратов, таких же цветов, как и ячейки светового экрана. Интерактивный комплекс станет отличным тренажером для тренировки зрительной памяти, изучения цветов и звуковой тональности, развития голоса, слуха, тренировки зрения. С помощью упражнения развивается понятие причинно-следственных связей, фантазии и творческих потенциалов.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lastRenderedPageBreak/>
              <w:t xml:space="preserve">Режим № 1: Каждая клавиша отвечает за свой цвет на настенной панели и за свою ноту (8 нот от «до» нижняя до «до» верхняя);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Режим № 2: Каждая клавиша воспроизводит мелодию со световым сопровождением каждой из «нот» (всего 8 клавиш-8 мелодий);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Режим № 3: Необходимо повторить одну из восьми проигранных на предыдущем режиме мелодий со «шпаргалкой (в комплекте) или по памяти, запомнив последовательность загорания ячеек;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Режим № 4: Загорание ячеек всех ячеек;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Режим № 5: Загорание ячеек с последующим затуханием; 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Режим № 6: Хаотичное загорание ячеек на настенной панели;</w:t>
            </w:r>
          </w:p>
          <w:p w:rsidR="00A12F19" w:rsidRPr="00C231B1" w:rsidRDefault="00A12F19" w:rsidP="00A12F19">
            <w:pPr>
              <w:pStyle w:val="a7"/>
              <w:ind w:left="72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C231B1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Режим № 7 (WOW): Воспроизведение различных композиций из музыкальной библиотеки, в сопровождении хаотичной засветки ячеек на настенной световой панели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Не требует сборки и простота в использовании</w:t>
            </w:r>
          </w:p>
          <w:p w:rsidR="00A12F19" w:rsidRPr="00C231B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Изготовлено по авторской методике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</w:p>
          <w:p w:rsidR="00A12F19" w:rsidRPr="00C231B1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115*50*10 см (настенный модуль); 100*50*16 см (напольный модуль)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15 кг; Объем: 0,18 куб. м.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C231B1">
              <w:rPr>
                <w:b/>
              </w:rPr>
              <w:t xml:space="preserve"> </w:t>
            </w:r>
            <w:r w:rsidRPr="00C231B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220/12 V, 24 W;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кожа (полиуретан), поролон</w:t>
            </w:r>
          </w:p>
          <w:p w:rsidR="00A12F19" w:rsidRPr="00C231B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C231B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C231B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C231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Слух, Аутизм, ДЦП</w:t>
            </w:r>
          </w:p>
        </w:tc>
        <w:tc>
          <w:tcPr>
            <w:tcW w:w="2268" w:type="dxa"/>
          </w:tcPr>
          <w:p w:rsidR="00A12F19" w:rsidRPr="00C231B1" w:rsidRDefault="00A12F19" w:rsidP="00A12F19">
            <w:pPr>
              <w:pStyle w:val="a7"/>
              <w:jc w:val="center"/>
              <w:rPr>
                <w:rFonts w:eastAsiaTheme="minorEastAsia"/>
                <w:noProof/>
              </w:rPr>
            </w:pPr>
          </w:p>
          <w:p w:rsidR="00A12F19" w:rsidRPr="00C231B1" w:rsidRDefault="00A12F19" w:rsidP="00A12F19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C231B1">
              <w:rPr>
                <w:rFonts w:eastAsiaTheme="minorEastAsia"/>
                <w:noProof/>
              </w:rPr>
              <w:drawing>
                <wp:inline distT="0" distB="0" distL="0" distR="0" wp14:anchorId="769FA98A" wp14:editId="6637F73C">
                  <wp:extent cx="1301115" cy="1016969"/>
                  <wp:effectExtent l="0" t="0" r="0" b="0"/>
                  <wp:docPr id="537" name="Рисунок 537" descr="C:\Users\Admin\Desktop\d1e5b746730d07687cb64b6776bef1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C:\Users\Admin\Desktop\d1e5b746730d07687cb64b6776bef1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36" cy="102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C231B1" w:rsidRDefault="00A12F19" w:rsidP="00A12F19">
            <w:pPr>
              <w:pStyle w:val="a7"/>
              <w:jc w:val="center"/>
              <w:rPr>
                <w:rFonts w:eastAsiaTheme="minorEastAsia"/>
                <w:lang w:eastAsia="en-US"/>
              </w:rPr>
            </w:pPr>
          </w:p>
        </w:tc>
        <w:tc>
          <w:tcPr>
            <w:tcW w:w="2127" w:type="dxa"/>
          </w:tcPr>
          <w:p w:rsidR="00A12F19" w:rsidRPr="00C231B1" w:rsidRDefault="00A12F19" w:rsidP="00A12F19">
            <w:pPr>
              <w:jc w:val="center"/>
              <w:rPr>
                <w:b/>
              </w:rPr>
            </w:pPr>
            <w:r w:rsidRPr="00C231B1">
              <w:rPr>
                <w:b/>
              </w:rPr>
              <w:t>44 000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37 400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30 800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12" w:name="a05"/>
            <w:bookmarkStart w:id="13" w:name="a9" w:colFirst="0" w:colLast="0"/>
            <w:r w:rsidRPr="00DD7C15">
              <w:rPr>
                <w:b/>
              </w:rPr>
              <w:lastRenderedPageBreak/>
              <w:t>Виртуальные комплексы</w:t>
            </w:r>
            <w:bookmarkEnd w:id="12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13"/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056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Проекционный дизайн «Виртуальная реальность»</w:t>
            </w:r>
          </w:p>
          <w:p w:rsidR="00A12F19" w:rsidRPr="00DD7C15" w:rsidRDefault="00A12F19" w:rsidP="00A12F19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Виртуальная волшебная комната — проекция живых анимаций в помещении. Прямо на стене растут цветы, летают бабочки, появляются сердечки. Стена может превратиться в аквариум с рыбками, в горный пейзаж или в звёздную галактику. На Новый год на стене будут падать снежинки, Дед Мороз будет махать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 xml:space="preserve">Вам рукой, появятся виртуальные ёлочки с украшениями. Возможность создавать собственные слайды, надписи, анимации. С помощью программы, возможно настроить «падение» снежинок/шариков или других элементов на картину на Вашей стене или пол – элементы будут собираться в горку и рассыпаться. Оказывает релаксирующий эффект и на детей, и на взрослых. Превращает комнату в настоящий волшебный мир. Видео: </w:t>
            </w:r>
            <w:hyperlink r:id="rId67" w:history="1">
              <w:r w:rsidRPr="00DD7C15">
                <w:rPr>
                  <w:rFonts w:ascii="Arial" w:hAnsi="Arial" w:cs="Arial"/>
                  <w:color w:val="000000"/>
                  <w:sz w:val="23"/>
                  <w:szCs w:val="23"/>
                  <w:shd w:val="clear" w:color="auto" w:fill="FFFFFF"/>
                </w:rPr>
                <w:t>https://obektivcentr.ru/magazin/proektsionnyj-dizajn-virtualnaya-realnost</w:t>
              </w:r>
            </w:hyperlink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 </w:t>
            </w:r>
          </w:p>
          <w:p w:rsidR="00A12F19" w:rsidRPr="00DD7C15" w:rsidRDefault="00A12F19" w:rsidP="00A12F19">
            <w:pPr>
              <w:spacing w:line="256" w:lineRule="auto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Мы предлагаем три комплекта на выбор клиента: </w:t>
            </w:r>
          </w:p>
          <w:p w:rsidR="00A12F19" w:rsidRPr="00DD7C15" w:rsidRDefault="00A12F19" w:rsidP="00A12F19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Комплект «Эконом»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Состав: Программа для проекционного дизайна. Неограниченное по времени использование. Включено 500 новых анимаций в 3D!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Для работы дополнительно потребуется ноутбук (Требования: 2-ядерный процессор от 1.6ГГц, видеокарта с видеопамятью от 1Гб, Windows 7, 8, 10) и Короткофокусный проектор (Требования: 1024х768, 3000 люмен. Проекционноесоотношение0.66:1)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Комплект «Оптима»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Состав: Программа для проекционного дизайна. Неограниченное по времени использование. Включено 500 новых анимаций в 3D!; Короткофокусный проектор 1024х768, 3000 люмен. Проекционное соотношение 0.66:1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Для работы дополнительно потребуется ноутбук (Требования: 2-ядерный процессор от 1.6ГГц, видеокарта с видеопамятью от 1Гб, Windows 7, 8, 10)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Комплект «Полный Пакет»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Состав: Программа для проекционного дизайна. Неограниченное по времени использование. Включено 500 новых анимаций в 3D! Короткофокусный проектор 1024х768, 3000 люмен. Проекционное соотношение 0.66:1; Ноутбук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 случае установки проектора: кабель HDMI 10 метров и кронштейн для проектора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(в комплекте для комплекта «Полный пакет»)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 зависимости от выбранного комплекта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 описании комплектов;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Металл, пластик</w:t>
            </w:r>
          </w:p>
          <w:p w:rsidR="00A12F19" w:rsidRPr="00DD7C15" w:rsidRDefault="00A12F19" w:rsidP="00A12F19">
            <w:pPr>
              <w:rPr>
                <w:rFonts w:eastAsia="Times New Roman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lastRenderedPageBreak/>
              <w:drawing>
                <wp:inline distT="0" distB="0" distL="0" distR="0" wp14:anchorId="0C14AC6A" wp14:editId="10271C67">
                  <wp:extent cx="1275080" cy="717014"/>
                  <wp:effectExtent l="0" t="0" r="1270" b="6985"/>
                  <wp:docPr id="57" name="Рисунок 57" descr="C:\Users\Natsha\Desktop\Bez-imeni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Bez-imeni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88138" cy="72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lastRenderedPageBreak/>
              <w:drawing>
                <wp:inline distT="0" distB="0" distL="0" distR="0" wp14:anchorId="4779503E" wp14:editId="1408368A">
                  <wp:extent cx="1264038" cy="710805"/>
                  <wp:effectExtent l="0" t="0" r="0" b="0"/>
                  <wp:docPr id="85" name="Рисунок 85" descr="C:\Users\Natsha\Desktop\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sha\Desktop\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16" cy="71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A2101B6" wp14:editId="7F4B51B8">
                  <wp:extent cx="1293397" cy="727314"/>
                  <wp:effectExtent l="0" t="0" r="2540" b="0"/>
                  <wp:docPr id="527" name="Рисунок 527" descr="C:\Users\Natsha\Desktop\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87" cy="74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078AFF4D" wp14:editId="7A70DF65">
                  <wp:extent cx="1308274" cy="735680"/>
                  <wp:effectExtent l="0" t="0" r="6350" b="7620"/>
                  <wp:docPr id="535" name="Рисунок 535" descr="C:\Users\Natsha\Desktop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83" cy="7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lastRenderedPageBreak/>
              <w:t>70 000/Эконом</w:t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134 000/Оптима</w:t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157 000/Полный Пакет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59 500</w:t>
            </w:r>
          </w:p>
          <w:p w:rsidR="00443BA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113 900</w:t>
            </w:r>
          </w:p>
          <w:p w:rsidR="00443BA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133 450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49 000</w:t>
            </w:r>
          </w:p>
          <w:p w:rsidR="00443BA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93 800</w:t>
            </w:r>
          </w:p>
          <w:p w:rsidR="00443BA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109 900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lastRenderedPageBreak/>
              <w:t>057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пол «Super Floor»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Принцип работы заключается в следующем: система, которая состоит из мини компьютера и проектора легко крепится на потолке. С помощью беспроводной мышки необходимо выбрать желаемый из 63 эффектов (к примеру, игру футбол), далее, игроки встают на поле и на ворота. Игра начинается! Мяч будет полностью реагировать на каждое движение играющих. Простое управление высокотехнологичной системой, элементарное крепление, более 60 эффектов (развивающие и соревновательные игры, анимационные эффекты, обучающие программы), использование любого напольного покрытия. Комплектация: Проектор: Transparent LCD panel (x 3, R/G/B); 786,432 (1,024 × 768); Лампа: 230 W × 1; Размеры системного блока (Д*Ш*В) не более (20х20х4) см.; Intel Atom D2550, DDR3 2Гб, 320Гб, nVIDIA GeForce 610M — 512 Мб, DVD-RW, Windows.; Беспроводные клавиатура и мышь - Wi-Fi. Дизайн для правой и левой руки.; Жесткий диск: 320Gb, Sata 3Gb/s, 5400rpm, 16Mb. Беспроводной USB 2.0 адаптер 150Mbit/sec; Разрешение видео –NTSC: 720 x 480 @ 30 кд/с, PAL: 720 x 576 @ 25 кд/с. ИК-камера - встроенная.  Размер: 420 TVL, Минимальная иллюминация: 0 Lux/F1.2(IR ON), S/N: 48dB (AGC OFF), Контроль: AGC, Баланс белого: Auto, BLC: Auto, Гамма корректор: 0.45 ± 0,05, Линза: 12mm ± 0,1 mm, Срок службы LED: не менее 500000 часов Предустановленная лицензионная русифицированная операционная система Windows 7. Применение эквивалента невозможно, в связи с тем, что поставляемое программное обеспечение будет интегрировано в уже имеющуюся сеть, построенную на базе Windows 7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50*50*50 см: Габариты: Вес: 15,3 кг; Объем: 0,125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 описании комплектов;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Металл, пластик</w:t>
            </w:r>
          </w:p>
          <w:p w:rsidR="00A12F19" w:rsidRPr="00DD7C15" w:rsidRDefault="00A12F19" w:rsidP="00A12F19">
            <w:pPr>
              <w:rPr>
                <w:i/>
                <w:u w:val="single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7372F42" wp14:editId="7B1CE3B2">
                  <wp:extent cx="1191260" cy="707311"/>
                  <wp:effectExtent l="0" t="0" r="0" b="0"/>
                  <wp:docPr id="17" name="Рисунок 17" descr="C:\Users\Admin\Desktop\сенсорный пол 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енсорный пол 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00" cy="71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E581303" wp14:editId="33DE0A92">
                  <wp:extent cx="1247063" cy="864799"/>
                  <wp:effectExtent l="0" t="0" r="0" b="0"/>
                  <wp:docPr id="35" name="Рисунок 269" descr="Интерактивный пол «Super Floor»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Интерактивный пол «Super Floor»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90" cy="93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8484A85" wp14:editId="385FB519">
                  <wp:extent cx="1301750" cy="697785"/>
                  <wp:effectExtent l="0" t="0" r="0" b="7620"/>
                  <wp:docPr id="665" name="Рисунок 665" descr="C:\Users\Natsha\Desktop\интерактивный пол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Natsha\Desktop\интерактивный пол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02" cy="73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250 000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По запросу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По запросу</w:t>
            </w:r>
          </w:p>
        </w:tc>
      </w:tr>
      <w:tr w:rsidR="00443BA9" w:rsidRPr="00DD7C15" w:rsidTr="0064787C">
        <w:tc>
          <w:tcPr>
            <w:tcW w:w="631" w:type="dxa"/>
          </w:tcPr>
          <w:p w:rsidR="00443BA9" w:rsidRPr="00DD7C15" w:rsidRDefault="00443BA9" w:rsidP="00443BA9">
            <w:pPr>
              <w:jc w:val="center"/>
            </w:pPr>
            <w:r w:rsidRPr="00DD7C15">
              <w:lastRenderedPageBreak/>
              <w:t>422</w:t>
            </w:r>
          </w:p>
        </w:tc>
        <w:tc>
          <w:tcPr>
            <w:tcW w:w="7307" w:type="dxa"/>
          </w:tcPr>
          <w:p w:rsidR="00443BA9" w:rsidRPr="00DD7C15" w:rsidRDefault="00443BA9" w:rsidP="00443BA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стена «Super Wall»</w:t>
            </w:r>
          </w:p>
          <w:p w:rsidR="00443BA9" w:rsidRPr="00DD7C15" w:rsidRDefault="00443BA9" w:rsidP="00443BA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Принцип работы заключается в следующем: система, которая состоит из мини компьютера и проектора легко крепится на потолке. С помощью беспроводной мышки необходимо выбрать желаемый из 63 эффектов (к примеру, эффект, океан), далее, Вы погружаетесь в виртуальное пространство подводного мира и разгоняете рыбок, путешествуя по морскому дну, дотрагиваясь до водорослей и морских ежей. Более 60 эффектов (развивающие и соревновательные игры, анимационные эффекты, обучающие программы)</w:t>
            </w:r>
          </w:p>
          <w:p w:rsidR="00443BA9" w:rsidRPr="00DD7C15" w:rsidRDefault="00443BA9" w:rsidP="00443BA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Комплектация: Проектор: Transparent LCD panel (x 3, R/G/B); 786,432 (1,024 × 768); Мощность лампы: 230 W × 1; Размеры системного блока (Д*Ш*В) не более (20х20х4) см.; Intel Atom D2550, DDR3 2Гб, 320Гб, nVIDIA GeForce 610M — 512 Мб, DVD-RW, Windows.; Беспроводные клавиатура и мышь - Wi-Fi. Дизайн для правой и левой руки.; Жесткий диск: 320Gb,. Беспроводной USB 2.0; Разрешение видео –NTSC: 720 x 480 ИК-камера - встроенная.  Предустановленная лицензионная русифицированная операционная система Windows 7. Применение эквивалента невозможно, в связи с тем, что поставляемое программное обеспечение будет интегрировано в уже имеющуюся сеть, построенную на базе Windows 7</w:t>
            </w:r>
          </w:p>
          <w:p w:rsidR="00443BA9" w:rsidRPr="00DD7C15" w:rsidRDefault="00443BA9" w:rsidP="00443BA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50*50*50 см: Габариты: Вес: 15,3 кг; Объем: 0,125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 описании комплектов;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443BA9" w:rsidRPr="00DD7C15" w:rsidRDefault="00443BA9" w:rsidP="00443BA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Металл, пластик</w:t>
            </w:r>
          </w:p>
          <w:p w:rsidR="00443BA9" w:rsidRPr="00DD7C15" w:rsidRDefault="00443BA9" w:rsidP="00443BA9">
            <w:pPr>
              <w:rPr>
                <w:b/>
                <w:bCs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443BA9" w:rsidRPr="00DD7C15" w:rsidRDefault="00443BA9" w:rsidP="00443BA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AB33F52" wp14:editId="59911251">
                  <wp:extent cx="1180465" cy="1024855"/>
                  <wp:effectExtent l="0" t="0" r="635" b="4445"/>
                  <wp:docPr id="620" name="Рисунок 620" descr="C:\Users\Natsha\Desktop\интерактивная стен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Natsha\Desktop\интерактивная стен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99" cy="107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A9" w:rsidRPr="00DD7C15" w:rsidRDefault="00443BA9" w:rsidP="00443BA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2D788BFD" wp14:editId="049F253B">
                  <wp:extent cx="1238250" cy="1238250"/>
                  <wp:effectExtent l="0" t="0" r="0" b="0"/>
                  <wp:docPr id="662" name="Рисунок 662" descr="C:\Users\Natsha\Desktop\интерактивная стена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Natsha\Desktop\интерактивная стена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43BA9" w:rsidRPr="00DD7C15" w:rsidRDefault="00443BA9" w:rsidP="00443BA9">
            <w:pPr>
              <w:jc w:val="center"/>
              <w:rPr>
                <w:b/>
              </w:rPr>
            </w:pPr>
            <w:r w:rsidRPr="00DD7C15">
              <w:rPr>
                <w:b/>
              </w:rPr>
              <w:t>250 000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По запросу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По запросу</w:t>
            </w:r>
          </w:p>
        </w:tc>
      </w:tr>
      <w:tr w:rsidR="00443BA9" w:rsidRPr="00DD7C15" w:rsidTr="0064787C">
        <w:trPr>
          <w:trHeight w:val="2400"/>
        </w:trPr>
        <w:tc>
          <w:tcPr>
            <w:tcW w:w="631" w:type="dxa"/>
          </w:tcPr>
          <w:p w:rsidR="00443BA9" w:rsidRPr="00DD7C15" w:rsidRDefault="00443BA9" w:rsidP="00443BA9">
            <w:pPr>
              <w:jc w:val="center"/>
            </w:pPr>
            <w:r w:rsidRPr="00DD7C15">
              <w:t>421</w:t>
            </w:r>
          </w:p>
        </w:tc>
        <w:tc>
          <w:tcPr>
            <w:tcW w:w="7307" w:type="dxa"/>
          </w:tcPr>
          <w:p w:rsidR="00443BA9" w:rsidRPr="00DD7C15" w:rsidRDefault="00443BA9" w:rsidP="00443BA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Интерактивная песочница</w:t>
            </w:r>
          </w:p>
          <w:p w:rsidR="00443BA9" w:rsidRPr="00DD7C15" w:rsidRDefault="00443BA9" w:rsidP="00443BA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Интерактивная песочница — это уникальное оборудование, которое позволяет: расслабиться, развить координацию движения, тактильные ощущения, моторику, воображение, творческие потенциалы. Более 65 невероятных эффектов, которые превратят сеанс игры с песочницей в настоящую сказку! Одни из самых излюбленных детей эффектов с музыкальным сопровождением: лопающиеся от прикосновений водяные капли, движущиеся танки, растущие цветы, которые нужно поливать, иначе они начинают вянуть; извержение вулканической лавы,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играющие лесные звери на музыкальных инструментах, безусловно, игра, футбол, автогонки, обучающие программы и многое другое! Размер столешницы изготавливается под каждого клиента индивидуально!</w:t>
            </w:r>
          </w:p>
          <w:p w:rsidR="00443BA9" w:rsidRPr="00DD7C15" w:rsidRDefault="00443BA9" w:rsidP="00443BA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Размеры: 560х450х210 мм.  Проектор в корпусе находится в горизонтальном положении, проекция осуществляется через зеркальную систему, встроенную в корпус. Корпус имеет крепление в виде крестообразного профиля 68х68см. Трубу удлинитель длиной 99см, и пятак крепления к потолку 20х20см.; Проектор: 1024x768, 4500 лм, 4000:1; Компьютер: Процессор AMD A4 4000, ОП DDR3 4 Gb, SSD 60Gb, WiFi; ПО на Русском языке; USB 2.0 ключ; ИК-камера Kinect 2.0; Sony Матрица: 1/3 Sony Super HAD CCD Размер: 420 TVL; Звуковоспроизведение 10 вт.; Беспроводная клавиатура и мышь; Кабели HDMI</w:t>
            </w:r>
          </w:p>
          <w:p w:rsidR="00443BA9" w:rsidRPr="00DD7C15" w:rsidRDefault="00443BA9" w:rsidP="00443BA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Металл, пластик</w:t>
            </w:r>
          </w:p>
          <w:p w:rsidR="00443BA9" w:rsidRPr="00DD7C15" w:rsidRDefault="00443BA9" w:rsidP="00443BA9">
            <w:pPr>
              <w:spacing w:after="200" w:line="276" w:lineRule="auto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443BA9" w:rsidRPr="00DD7C15" w:rsidRDefault="00443BA9" w:rsidP="00443BA9">
            <w:pPr>
              <w:spacing w:line="360" w:lineRule="auto"/>
              <w:rPr>
                <w:rFonts w:cs="Calibri"/>
                <w:noProof/>
              </w:rPr>
            </w:pPr>
            <w:r w:rsidRPr="00DD7C15">
              <w:rPr>
                <w:rFonts w:cs="Calibri"/>
                <w:noProof/>
                <w:lang w:eastAsia="ru-RU"/>
              </w:rPr>
              <w:lastRenderedPageBreak/>
              <w:drawing>
                <wp:inline distT="0" distB="0" distL="0" distR="0" wp14:anchorId="68640460" wp14:editId="6008BCB3">
                  <wp:extent cx="1298575" cy="1056040"/>
                  <wp:effectExtent l="0" t="0" r="0" b="0"/>
                  <wp:docPr id="95" name="Рисунок 95" descr="C:\Users\Admin\Desktop\dop0-nashe-oborudovanie-interaktivnoe-oborudovanie-interaktivnye-pesochnitsy-dva-komlekta-korpus-podstavka-chotdelno1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dop0-nashe-oborudovanie-interaktivnoe-oborudovanie-interaktivnye-pesochnitsy-dva-komlekta-korpus-podstavka-chotdelno1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29" cy="105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A9" w:rsidRPr="00DD7C15" w:rsidRDefault="00443BA9" w:rsidP="00443BA9">
            <w:pPr>
              <w:spacing w:line="360" w:lineRule="auto"/>
              <w:jc w:val="center"/>
              <w:rPr>
                <w:rFonts w:cs="Calibri"/>
                <w:noProof/>
              </w:rPr>
            </w:pPr>
          </w:p>
          <w:p w:rsidR="00443BA9" w:rsidRPr="00DD7C15" w:rsidRDefault="00443BA9" w:rsidP="00443BA9">
            <w:pPr>
              <w:spacing w:line="360" w:lineRule="auto"/>
              <w:jc w:val="center"/>
              <w:rPr>
                <w:rFonts w:cs="Calibri"/>
                <w:noProof/>
              </w:rPr>
            </w:pPr>
            <w:r w:rsidRPr="00DD7C15">
              <w:rPr>
                <w:rFonts w:cs="Calibri"/>
                <w:noProof/>
                <w:lang w:eastAsia="ru-RU"/>
              </w:rPr>
              <w:lastRenderedPageBreak/>
              <w:drawing>
                <wp:inline distT="0" distB="0" distL="0" distR="0" wp14:anchorId="4A3C1976" wp14:editId="7EA9960F">
                  <wp:extent cx="1198245" cy="674013"/>
                  <wp:effectExtent l="0" t="0" r="1905" b="0"/>
                  <wp:docPr id="105" name="Рисунок 105" descr="C:\Users\Admin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641" cy="67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43BA9" w:rsidRPr="00DD7C15" w:rsidRDefault="00443BA9" w:rsidP="00443BA9">
            <w:pPr>
              <w:jc w:val="center"/>
              <w:rPr>
                <w:b/>
              </w:rPr>
            </w:pPr>
            <w:r w:rsidRPr="00DD7C15">
              <w:rPr>
                <w:b/>
              </w:rPr>
              <w:lastRenderedPageBreak/>
              <w:t>250 000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По запросу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По запросу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14" w:name="a06"/>
            <w:r w:rsidRPr="00DD7C15">
              <w:rPr>
                <w:b/>
              </w:rPr>
              <w:lastRenderedPageBreak/>
              <w:t>Общее оформление</w:t>
            </w:r>
            <w:bookmarkEnd w:id="14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t>S/3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Оптоволоконный светильник «Фонтанчик света»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Миниатюрный светильник в оригинальном основании прекрасно впишется в интерьер любой Сенсорной комнаты и будет завораживать изо-дня –в день и детей и взрослых.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Беспроводной светильник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Украшение любой Сенсорной комнаты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Релаксант и зрительный тренажер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35*8*8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0,1 кг; Объем: 0,002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Батарейки тип АА (2 шт.)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полипропилен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AEEC79E" wp14:editId="456CD024">
                  <wp:extent cx="1209675" cy="1209675"/>
                  <wp:effectExtent l="0" t="0" r="9525" b="9525"/>
                  <wp:docPr id="565" name="Рисунок 565" descr="C:\Users\Natsha\Desktop\LSFOCON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Natsha\Desktop\LSFOCON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640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544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448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rPr>
                <w:lang w:val="en-US"/>
              </w:rPr>
              <w:lastRenderedPageBreak/>
              <w:t>S</w:t>
            </w:r>
            <w:r w:rsidRPr="00DD7C15">
              <w:t>/5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Лава Лампа «Вулкан блеска»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Необычайная световая лампа с блестками или глицерином внутри создает мягкое освещение и завораживает движущимися внутри причудливыми элементами.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Завораживающий зрительный тренажер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Украшение любой Сенсорной комнаты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Потрясающий релаксант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Высота 40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0,3 кг; Объем: 0,002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220/12 V, 24 W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металл, глицерин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заявленного, но не более +/-5 см в размере.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A79C373" wp14:editId="2C4C12D5">
                  <wp:extent cx="1447800" cy="1447800"/>
                  <wp:effectExtent l="0" t="0" r="0" b="0"/>
                  <wp:docPr id="566" name="Рисунок 566" descr="C:\Users\Natsha\Desktop\добавить в прайс\фото для магазина\Лава лампа Вулкан бле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Natsha\Desktop\добавить в прайс\фото для магазина\Лава лампа Вулкан бле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3 000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2 550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2 100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t>S/6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Фонтан водный «Переливы» с подсветкой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Вода успокаивает и уносит прочь отрицательные мысли. Умиротворяющее журчание поможет обрести внутреннюю гармонию. Фонтан является отличным увлажнителем воздуха, что благоприятно сказывается на самочувствии.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Завораживающий зрительный тренажер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Украшение любой Сенсорной комнаты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Потрясающий релаксант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19*25*10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0,7 кг; Объем: 0,005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220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;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заявленного, но не более +/-5 см в размере.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D7B3930" wp14:editId="7B4DCF09">
                  <wp:extent cx="1562100" cy="1562100"/>
                  <wp:effectExtent l="0" t="0" r="0" b="0"/>
                  <wp:docPr id="120" name="Рисунок 120" descr="C:\Users\Admin\Desktop\ed42c728f9f2d090b63fd66902988d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ed42c728f9f2d090b63fd66902988d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3 850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3 272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2 695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lastRenderedPageBreak/>
              <w:t>S/7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Соляной светильник «Пламя» с аромадиффузером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Эта лампа изготовлена из артёмовской соли — самой чистой в Европе. Благодаря природе своего происхождения каждое изделие имеет уникальную форму и отличается естественными линиями, что придаёт ему красоту и индивидуальность.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Очищает воздух от пыли; Улучшает сон и настроение, снимает стресс; Уменьшает вредное влияние электромагнитных излучений гаджетов и бытовых приборов; Является профилактикой появления плесени;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Изготовлен из артемовской соли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Имеет функцию аромадиффузера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Роскошный светильник и антидепрессант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14*14*17,5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0,004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220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;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Натуральная соль, пластик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Обоняние, Зрение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заявленного, но не более +/-5 см в размере.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30C7BFC" wp14:editId="40FD6C28">
                  <wp:extent cx="1133475" cy="1133475"/>
                  <wp:effectExtent l="0" t="0" r="9525" b="9525"/>
                  <wp:docPr id="122" name="Рисунок 122" descr="C:\Users\Admin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2 300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1 955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1 610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t>S/8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Набор масел для ароматерапии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u w:val="single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u w:val="single"/>
                <w:shd w:val="clear" w:color="auto" w:fill="FFFFFF"/>
              </w:rPr>
              <w:t xml:space="preserve">В наборе 5 масел по 2 мл, для ароматерапии, подходящих для любого аромадиффузера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Изготовлен из артемовской соли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Имеет функцию аромадиффузера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Роскошный светильник и антидепрессант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5*5*1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0,05 кг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Эфирное масло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Ароматерапия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заявленного, но не более +/-5 см в размере.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52B0CE0" wp14:editId="6F99DF1D">
                  <wp:extent cx="1165225" cy="1033931"/>
                  <wp:effectExtent l="0" t="0" r="0" b="0"/>
                  <wp:docPr id="97" name="Рисунок 97" descr="C:\Users\Natsha\Desktop\масла нов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масла нов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46" cy="104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700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595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490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  <w:rPr>
                <w:lang w:val="en-US"/>
              </w:rPr>
            </w:pPr>
            <w:r w:rsidRPr="00B40FB0">
              <w:rPr>
                <w:lang w:val="en-US"/>
              </w:rPr>
              <w:lastRenderedPageBreak/>
              <w:t>070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Установка для ароматерапии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дизайн, парообразователь, светодиодная разноцветная подсветка – это дополнительные функции установки для ароматерапии. Так же, установка имеет функцию ультразвуковой технологии распыления эфирных масел и увлажнения воздуха. В комплекте набор масел из 10 штук. 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Полностью готов к работе 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10 масел в комплекте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Роскошный светильник и антидепрессант </w:t>
            </w:r>
          </w:p>
          <w:p w:rsidR="00A12F19" w:rsidRPr="00B40FB0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10,8*22 см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 0,002 куб. м.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220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;</w:t>
            </w:r>
            <w:r w:rsidRPr="00B40FB0">
              <w:rPr>
                <w:b/>
              </w:rPr>
              <w:t xml:space="preserve"> 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Обоняние, Зрение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заявленного, но не более +/-5 см в размере.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7D115165" wp14:editId="1C6C8542">
                  <wp:extent cx="1229009" cy="1080957"/>
                  <wp:effectExtent l="0" t="0" r="9525" b="5080"/>
                  <wp:docPr id="123" name="Рисунок 123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90" cy="108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7 000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5 950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4 900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071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Установка для увлажнения и ионизации воздуха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 этом увлажнителе объединены самые передовые функции, такие как многофункциональный дисплей, дистанционное управление, электронный гигрометр, комбинированная регулировка подачи пара.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Современный и высокотехнологичный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Беспроводное управление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Многофункциональное использование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26*34*19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 кг; Объем: 0,016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Cs/>
              </w:rPr>
              <w:t xml:space="preserve"> 24 </w:t>
            </w:r>
            <w:r w:rsidRPr="00DD7C15">
              <w:rPr>
                <w:bCs/>
                <w:lang w:val="en-US"/>
              </w:rPr>
              <w:t>V</w:t>
            </w:r>
            <w:r w:rsidRPr="00DD7C15">
              <w:rPr>
                <w:bCs/>
              </w:rPr>
              <w:t xml:space="preserve">/, 12 </w:t>
            </w:r>
            <w:r w:rsidRPr="00DD7C15">
              <w:rPr>
                <w:bCs/>
                <w:lang w:val="en-US"/>
              </w:rPr>
              <w:t>W</w:t>
            </w:r>
            <w:r w:rsidRPr="00DD7C15">
              <w:rPr>
                <w:bCs/>
              </w:rPr>
              <w:t>;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Увлажнение и ионизация помещения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заявленного, но не более +/-5 см в размере.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0A40E84E" wp14:editId="771CBC11">
                  <wp:extent cx="1485900" cy="1485900"/>
                  <wp:effectExtent l="0" t="0" r="0" b="0"/>
                  <wp:docPr id="66" name="Рисунок 66" descr="C:\Users\Admin\Desktop\75624060134e5a72d6c92dc8d66b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75624060134e5a72d6c92dc8d66b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13 000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11 050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9 100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lastRenderedPageBreak/>
              <w:t>072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Световой занавес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 прочных влагозащитных проводках белого цвета закреплены светодиоды. Занавес можно повесить как на окно, двери, стены, так и на улице. Занавес полностью влагозащитный (IP54). Светодиоды – 432 шт. Цвет - белый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Роскошное декоративное оформление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Долговечность использования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Минимальное потребление электроэнергии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Ширина 200 см; Высота (длина) 150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1,5 кг; Объем: 0,06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220 V, 30 W;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светодиод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2467E02C" wp14:editId="400FC589">
                  <wp:extent cx="1266825" cy="1266825"/>
                  <wp:effectExtent l="0" t="0" r="9525" b="9525"/>
                  <wp:docPr id="558" name="Рисунок 558" descr="C:\Users\Admin\Desktop\c7f1a1167a7f1c96ab10fdfe2c2535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c7f1a1167a7f1c96ab10fdfe2c2535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  <w:lang w:val="en-US"/>
              </w:rPr>
            </w:pPr>
            <w:r w:rsidRPr="00DD7C15">
              <w:rPr>
                <w:b/>
                <w:lang w:val="en-US"/>
              </w:rPr>
              <w:t>10 000</w:t>
            </w:r>
          </w:p>
        </w:tc>
        <w:tc>
          <w:tcPr>
            <w:tcW w:w="2127" w:type="dxa"/>
          </w:tcPr>
          <w:p w:rsidR="00A12F19" w:rsidRPr="00443BA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12F19" w:rsidRPr="00443BA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12F19" w:rsidRPr="00E823D3" w:rsidTr="0064787C">
        <w:tc>
          <w:tcPr>
            <w:tcW w:w="631" w:type="dxa"/>
          </w:tcPr>
          <w:p w:rsidR="00A12F19" w:rsidRPr="00E823D3" w:rsidRDefault="00A12F19" w:rsidP="00A12F19">
            <w:pPr>
              <w:jc w:val="center"/>
            </w:pPr>
            <w:r w:rsidRPr="00E823D3">
              <w:t>073</w:t>
            </w:r>
          </w:p>
        </w:tc>
        <w:tc>
          <w:tcPr>
            <w:tcW w:w="7307" w:type="dxa"/>
          </w:tcPr>
          <w:p w:rsidR="00A12F19" w:rsidRPr="00E823D3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Комплект светонепроницаемых штор «Звездное небо»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Шторы выполнены из долговечного и износостойкого материала Блэкаут, что полностью блокирует дневной свет. На шторы нанесен рисунок диффузионным способом. Изображение на одной шторе является продолжением изображения на другой. Роскошное тематическое оформление Сенсорной комнаты.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Роскошное изображение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Долговечный и износостойкий материал </w:t>
            </w:r>
          </w:p>
          <w:p w:rsidR="00A12F19" w:rsidRPr="00E823D3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W150*L260 см (одна штора) В комплекте две шторы;</w:t>
            </w:r>
          </w:p>
          <w:p w:rsidR="00A12F19" w:rsidRPr="00E823D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2,4 кг; Объем: 0,005 куб. м.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E823D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Материал «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Blackout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:rsidR="00A12F19" w:rsidRPr="00E823D3" w:rsidRDefault="00A12F19" w:rsidP="00A12F19">
            <w:pPr>
              <w:rPr>
                <w:b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2268" w:type="dxa"/>
          </w:tcPr>
          <w:p w:rsidR="00A12F19" w:rsidRPr="00E823D3" w:rsidRDefault="00A12F19" w:rsidP="00A12F19">
            <w:pPr>
              <w:spacing w:line="360" w:lineRule="auto"/>
              <w:jc w:val="center"/>
            </w:pPr>
            <w:r w:rsidRPr="00E823D3">
              <w:rPr>
                <w:noProof/>
                <w:lang w:eastAsia="ru-RU"/>
              </w:rPr>
              <w:drawing>
                <wp:inline distT="0" distB="0" distL="0" distR="0" wp14:anchorId="3819F289" wp14:editId="567A3C79">
                  <wp:extent cx="1238250" cy="1238250"/>
                  <wp:effectExtent l="0" t="0" r="0" b="0"/>
                  <wp:docPr id="541" name="Рисунок 541" descr="C:\Users\Admin\Desktop\з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C:\Users\Admin\Desktop\з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E823D3" w:rsidRDefault="00A12F19" w:rsidP="00A12F19">
            <w:pPr>
              <w:jc w:val="center"/>
              <w:rPr>
                <w:b/>
              </w:rPr>
            </w:pPr>
            <w:r w:rsidRPr="00E823D3">
              <w:rPr>
                <w:b/>
              </w:rPr>
              <w:t>14 000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11 900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9 800</w:t>
            </w:r>
          </w:p>
        </w:tc>
      </w:tr>
      <w:tr w:rsidR="00443BA9" w:rsidRPr="00E823D3" w:rsidTr="0064787C">
        <w:tc>
          <w:tcPr>
            <w:tcW w:w="631" w:type="dxa"/>
          </w:tcPr>
          <w:p w:rsidR="00443BA9" w:rsidRPr="00E823D3" w:rsidRDefault="00443BA9" w:rsidP="00443BA9">
            <w:pPr>
              <w:jc w:val="center"/>
            </w:pPr>
            <w:r w:rsidRPr="00E823D3">
              <w:t>074</w:t>
            </w:r>
          </w:p>
        </w:tc>
        <w:tc>
          <w:tcPr>
            <w:tcW w:w="7307" w:type="dxa"/>
          </w:tcPr>
          <w:p w:rsidR="00443BA9" w:rsidRPr="00E823D3" w:rsidRDefault="00443BA9" w:rsidP="00443BA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Комплект светонепроницаемых штор «Планеты»</w:t>
            </w:r>
          </w:p>
          <w:p w:rsidR="00443BA9" w:rsidRPr="00E823D3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Шторы выполнены из долговечного и износостойкого материала Блэкаут, что полностью блокирует дневной свет. На шторы нанесен рисунок диффузионным способом. Изображение на одной шторе является продолжением изображения на другой. Роскошное тематическое оформление Сенсорной комнаты.</w:t>
            </w:r>
          </w:p>
          <w:p w:rsidR="00443BA9" w:rsidRPr="00E823D3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</w:t>
            </w:r>
          </w:p>
          <w:p w:rsidR="00443BA9" w:rsidRPr="00E823D3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Роскошное изображение</w:t>
            </w:r>
          </w:p>
          <w:p w:rsidR="00443BA9" w:rsidRPr="00E823D3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Долговечный и износостойкий материал </w:t>
            </w:r>
          </w:p>
          <w:p w:rsidR="00443BA9" w:rsidRPr="00E823D3" w:rsidRDefault="00443BA9" w:rsidP="00443BA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W150*L260 см (одна штора) В комплекте две шторы;</w:t>
            </w:r>
          </w:p>
          <w:p w:rsidR="00443BA9" w:rsidRPr="00E823D3" w:rsidRDefault="00443BA9" w:rsidP="00443BA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2,4 кг; Объем: 0,005 куб. м.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443BA9" w:rsidRPr="00E823D3" w:rsidRDefault="00443BA9" w:rsidP="00443BA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Материал «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Blackout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:rsidR="00443BA9" w:rsidRPr="00E823D3" w:rsidRDefault="00443BA9" w:rsidP="00443BA9"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2268" w:type="dxa"/>
          </w:tcPr>
          <w:p w:rsidR="00443BA9" w:rsidRPr="00E823D3" w:rsidRDefault="00443BA9" w:rsidP="00443BA9">
            <w:pPr>
              <w:spacing w:line="360" w:lineRule="auto"/>
              <w:jc w:val="center"/>
            </w:pPr>
            <w:r w:rsidRPr="00E823D3">
              <w:rPr>
                <w:noProof/>
                <w:lang w:eastAsia="ru-RU"/>
              </w:rPr>
              <w:lastRenderedPageBreak/>
              <w:drawing>
                <wp:inline distT="0" distB="0" distL="0" distR="0" wp14:anchorId="2A6ECB78" wp14:editId="77808871">
                  <wp:extent cx="1304925" cy="1304925"/>
                  <wp:effectExtent l="0" t="0" r="9525" b="9525"/>
                  <wp:docPr id="118" name="Рисунок 118" descr="C:\Users\Admin\Desktop\план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C:\Users\Admin\Desktop\план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43BA9" w:rsidRPr="00E823D3" w:rsidRDefault="00443BA9" w:rsidP="00443BA9">
            <w:pPr>
              <w:jc w:val="center"/>
              <w:rPr>
                <w:b/>
              </w:rPr>
            </w:pPr>
            <w:r w:rsidRPr="00E823D3">
              <w:rPr>
                <w:b/>
              </w:rPr>
              <w:t>14 000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11 900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9 800</w:t>
            </w:r>
          </w:p>
        </w:tc>
      </w:tr>
      <w:tr w:rsidR="00443BA9" w:rsidRPr="00DD7C15" w:rsidTr="0064787C">
        <w:tc>
          <w:tcPr>
            <w:tcW w:w="631" w:type="dxa"/>
          </w:tcPr>
          <w:p w:rsidR="00443BA9" w:rsidRPr="00E823D3" w:rsidRDefault="00443BA9" w:rsidP="00443BA9">
            <w:pPr>
              <w:jc w:val="center"/>
            </w:pPr>
            <w:r w:rsidRPr="00E823D3">
              <w:lastRenderedPageBreak/>
              <w:t>075</w:t>
            </w:r>
          </w:p>
        </w:tc>
        <w:tc>
          <w:tcPr>
            <w:tcW w:w="7307" w:type="dxa"/>
          </w:tcPr>
          <w:p w:rsidR="00443BA9" w:rsidRPr="00E823D3" w:rsidRDefault="00443BA9" w:rsidP="00443BA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Комплект светонепроницаемых штор «Акварелакс»</w:t>
            </w:r>
          </w:p>
          <w:p w:rsidR="00443BA9" w:rsidRPr="00E823D3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Шторы выполнены из долговечного и износостойкого материала Блэкаут, что полностью блокирует дневной свет. На шторы нанесен рисунок диффузионным способом. Изображение на одной шторе является продолжением изображения на другой. Роскошное тематическое оформление Сенсорной комнаты.</w:t>
            </w:r>
          </w:p>
          <w:p w:rsidR="00443BA9" w:rsidRPr="00E823D3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</w:t>
            </w:r>
          </w:p>
          <w:p w:rsidR="00443BA9" w:rsidRPr="00E823D3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Роскошное изображение</w:t>
            </w:r>
          </w:p>
          <w:p w:rsidR="00443BA9" w:rsidRPr="00E823D3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Долговечный и износостойкий материал </w:t>
            </w:r>
          </w:p>
          <w:p w:rsidR="00443BA9" w:rsidRPr="00E823D3" w:rsidRDefault="00443BA9" w:rsidP="00443BA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W150*L260 см (одна штора) В комплекте две шторы;</w:t>
            </w:r>
          </w:p>
          <w:p w:rsidR="00443BA9" w:rsidRPr="00E823D3" w:rsidRDefault="00443BA9" w:rsidP="00443BA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2,4 кг; Объем: 0,005 куб. м.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443BA9" w:rsidRPr="00E823D3" w:rsidRDefault="00443BA9" w:rsidP="00443BA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Материал «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Blackout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:rsidR="00443BA9" w:rsidRPr="00E823D3" w:rsidRDefault="00443BA9" w:rsidP="00443BA9"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2268" w:type="dxa"/>
          </w:tcPr>
          <w:p w:rsidR="00443BA9" w:rsidRPr="00E823D3" w:rsidRDefault="00443BA9" w:rsidP="00443BA9">
            <w:pPr>
              <w:spacing w:line="360" w:lineRule="auto"/>
              <w:jc w:val="center"/>
            </w:pPr>
            <w:r w:rsidRPr="00E823D3">
              <w:rPr>
                <w:noProof/>
                <w:lang w:eastAsia="ru-RU"/>
              </w:rPr>
              <w:drawing>
                <wp:inline distT="0" distB="0" distL="0" distR="0" wp14:anchorId="18FF4CB1" wp14:editId="152DDCAC">
                  <wp:extent cx="1190625" cy="1190625"/>
                  <wp:effectExtent l="0" t="0" r="9525" b="9525"/>
                  <wp:docPr id="515" name="Рисунок 515" descr="C:\Users\Admin\Desktop\а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C:\Users\Admin\Desktop\а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43BA9" w:rsidRPr="00E823D3" w:rsidRDefault="00443BA9" w:rsidP="00443BA9">
            <w:pPr>
              <w:jc w:val="center"/>
              <w:rPr>
                <w:b/>
              </w:rPr>
            </w:pPr>
            <w:r w:rsidRPr="00E823D3">
              <w:rPr>
                <w:b/>
              </w:rPr>
              <w:t>14 000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11 900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9 800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077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 xml:space="preserve">Комплект светонепроницаемых штор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Шторы выполнены из долговечного и износостойкого материала, который полностью блокирует дневной свет.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Затемнение комнаты оригинальными шторами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Долговечный и износостойкий материал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W 145*L 300 см (одна штора) В комплекте две шторы;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 кг; Объем: 0,02 Размер в упаковке: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Материал «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Blackout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Швеция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B777912" wp14:editId="516C5F0F">
                  <wp:extent cx="1285336" cy="1431290"/>
                  <wp:effectExtent l="0" t="0" r="0" b="0"/>
                  <wp:docPr id="559" name="Рисунок 559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0211" cy="144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8 000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6 800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5 600</w:t>
            </w:r>
          </w:p>
        </w:tc>
      </w:tr>
      <w:tr w:rsidR="00A12F19" w:rsidRPr="00E823D3" w:rsidTr="0064787C">
        <w:tc>
          <w:tcPr>
            <w:tcW w:w="631" w:type="dxa"/>
          </w:tcPr>
          <w:p w:rsidR="00A12F19" w:rsidRPr="00E823D3" w:rsidRDefault="00A12F19" w:rsidP="00A12F19">
            <w:pPr>
              <w:jc w:val="center"/>
            </w:pPr>
            <w:r w:rsidRPr="00E823D3">
              <w:lastRenderedPageBreak/>
              <w:t>079</w:t>
            </w:r>
          </w:p>
        </w:tc>
        <w:tc>
          <w:tcPr>
            <w:tcW w:w="7307" w:type="dxa"/>
          </w:tcPr>
          <w:p w:rsidR="00A12F19" w:rsidRPr="00E823D3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Мягкий пол для Сенсорной комнаты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Для того, чтобы Сенсорная комната была уютной и туда хотелось возвращаться снова и снова, необходимо позаботиться о напольном покрытии. Ковровое покрытие «Мягкий пол» изготовлено из ковролина среднего ворса, что не доставляет хлопот при обработке и является особенно мягким и уютным. Ковер поставляется с обработанными краями (оверлок) и по размеру Вашего помещения. Цвета в ассортименте: бежевый, синий, фиолетовый, голубой, зеленый, желтый, оранжевый. Цена указана за один квадратный метр. 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Обработанные края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Любой цвет и размер  </w:t>
            </w:r>
          </w:p>
          <w:p w:rsidR="00A12F19" w:rsidRPr="00E823D3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E823D3">
              <w:rPr>
                <w:b/>
              </w:rPr>
              <w:t xml:space="preserve"> от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1кв.м.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E823D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Ковролин</w:t>
            </w:r>
          </w:p>
          <w:p w:rsidR="00A12F19" w:rsidRPr="00E823D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2268" w:type="dxa"/>
          </w:tcPr>
          <w:p w:rsidR="00A12F19" w:rsidRPr="00E823D3" w:rsidRDefault="00A12F19" w:rsidP="00A12F19">
            <w:pPr>
              <w:spacing w:line="360" w:lineRule="auto"/>
              <w:jc w:val="center"/>
            </w:pPr>
            <w:r w:rsidRPr="00E823D3">
              <w:rPr>
                <w:noProof/>
                <w:lang w:eastAsia="ru-RU"/>
              </w:rPr>
              <w:drawing>
                <wp:inline distT="0" distB="0" distL="0" distR="0" wp14:anchorId="4587B324" wp14:editId="01F04D1D">
                  <wp:extent cx="1304633" cy="1600156"/>
                  <wp:effectExtent l="0" t="0" r="0" b="635"/>
                  <wp:docPr id="592" name="Рисунок 592" descr="C:\Users\Admin\Desktop\мягкий п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C:\Users\Admin\Desktop\мягкий п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67" cy="161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23D3">
              <w:t xml:space="preserve"> </w:t>
            </w:r>
          </w:p>
        </w:tc>
        <w:tc>
          <w:tcPr>
            <w:tcW w:w="2127" w:type="dxa"/>
          </w:tcPr>
          <w:p w:rsidR="00A12F19" w:rsidRPr="00E823D3" w:rsidRDefault="00A12F19" w:rsidP="00A12F19">
            <w:pPr>
              <w:jc w:val="center"/>
              <w:rPr>
                <w:b/>
              </w:rPr>
            </w:pPr>
            <w:r w:rsidRPr="00E823D3">
              <w:rPr>
                <w:b/>
              </w:rPr>
              <w:t>1 900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1 615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1 330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E823D3" w:rsidRDefault="00A12F19" w:rsidP="00A12F19">
            <w:pPr>
              <w:jc w:val="center"/>
            </w:pPr>
            <w:r w:rsidRPr="00E823D3">
              <w:t>080</w:t>
            </w:r>
          </w:p>
        </w:tc>
        <w:tc>
          <w:tcPr>
            <w:tcW w:w="7307" w:type="dxa"/>
          </w:tcPr>
          <w:p w:rsidR="00A12F19" w:rsidRPr="00E823D3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Татами для Сенсорной комнаты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Прекрасное решение для Сенсорной комнаты и игровой детской зоны будет мягкий пол из разноцветных или одноцветных татами. Татами изготавливается из Этиленвинилацетата: мягкого, прочного, упругого и безопасного материала, превосходящим по своим свойствам каучук, ПВХ, полиэтилен. Соединяется между собой по принципу пазлов. Цена указана за один квадратный метр.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 </w:t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Яркое решение для детской зоны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Любой цвет и размер  </w:t>
            </w:r>
          </w:p>
          <w:p w:rsidR="00A12F19" w:rsidRPr="00E823D3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100*100*2 см; вес 0,3 кг; Объем: 0,02 куб. м.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E823D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Этиленвинилацетат</w:t>
            </w:r>
          </w:p>
          <w:p w:rsidR="00A12F19" w:rsidRPr="00E823D3" w:rsidRDefault="00A12F19" w:rsidP="00A12F19"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 </w:t>
            </w:r>
          </w:p>
        </w:tc>
        <w:tc>
          <w:tcPr>
            <w:tcW w:w="2268" w:type="dxa"/>
          </w:tcPr>
          <w:p w:rsidR="00A12F19" w:rsidRPr="00E823D3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E823D3">
              <w:rPr>
                <w:noProof/>
                <w:lang w:eastAsia="ru-RU"/>
              </w:rPr>
              <w:drawing>
                <wp:inline distT="0" distB="0" distL="0" distR="0" wp14:anchorId="7ACB0DA0" wp14:editId="5AD6A6E4">
                  <wp:extent cx="1224915" cy="1123404"/>
                  <wp:effectExtent l="0" t="0" r="0" b="635"/>
                  <wp:docPr id="568" name="Рисунок 568" descr="C:\Users\Admin\Desktop\татам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C:\Users\Admin\Desktop\татам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74" cy="115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E823D3" w:rsidRDefault="00A12F19" w:rsidP="00A12F19">
            <w:pPr>
              <w:jc w:val="center"/>
              <w:rPr>
                <w:b/>
              </w:rPr>
            </w:pPr>
            <w:r w:rsidRPr="00E823D3">
              <w:rPr>
                <w:b/>
              </w:rPr>
              <w:t>1 800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1 530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1 260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lastRenderedPageBreak/>
              <w:t>094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Столик для аксессуаров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Что бы все в Сенсорной комнате смотрелось гармонично и даже мелочи были на своих местах, стоит позаботиться о таких незаменимых вещах, как столики и полочки. Столик белого цвета, легкий и простой в сборке и уходе никак кстати впишется в дизайн любой Сенсорной комнаты.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Изготовлен из легкого пластика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Проста сборки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Эстетичный внешний вид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55*55*45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3,2 кг; Объем: 0,136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ДСП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Швеция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7CD5BA8" wp14:editId="1C422C47">
                  <wp:extent cx="1218888" cy="944262"/>
                  <wp:effectExtent l="0" t="0" r="635" b="8255"/>
                  <wp:docPr id="604" name="Рисунок 604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49" cy="95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1 500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1 275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1 050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Светящаяся мебель, светильники, деревья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t>J/1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световой Шар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Беспроводной большой светодиодный шар, изготовленный из прочного антивандального пластика может использоваться вне помещения. Многообразие цветов, оттенков и анимационных эффектов задаются с удобного пульта управления. Интерактивный шар создаст мягкое дополнительное освещение в Сенсорной комнате любого типа. А отсутствие проводов позволят установить светильник где угодно – даже на улице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Полностью БЕСПРОВОДНОЙ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На пульте управления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20 см;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0,8 кг; 0,008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Работа от аккумулятора с подзарядкой от сети; t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Антивандальный Пластик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 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1A9572B" wp14:editId="4881C903">
                  <wp:extent cx="1323975" cy="882650"/>
                  <wp:effectExtent l="0" t="0" r="9525" b="0"/>
                  <wp:docPr id="610" name="Рисунок 610" descr="C:\Users\Natsha\Desktop\добавки в прайс\фото товаров\Интерактивный шар с пуль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добавки в прайс\фото товаров\Интерактивный шар с пуль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77" cy="88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10 000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lastRenderedPageBreak/>
              <w:t>J/2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световой Пуф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Беспроводной светодиодный Пуф-куб, изготовленный из прочного антивандального пластика идеальное решение для любой Сенсорной комнаты. Многообразие цветов, оттенков и анимационных эффектов задаются с беспроводного пульта управления. Интерактивный Куб создаст мягкое дополнительное освещение в Сенсорной комнате любого типа и послужит интересным и необычным сидением. А отсутствие проводов позволят установить разноцветный световой куб где угодно – даже на улице.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Светящееся сидение на пульте управления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Полностью БЕСПРОВОДНОЙ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30*30*30 см/40*40*40 см/50*50*50 см/60*60*60 см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 кг; 0,027 куб.м./3,2 кг; 0,064 куб.м./5,3 кг; 0,125 куб.м./7,2 кг; 0,216 куб.м.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Работа от аккумулятора с подзарядкой от сети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Антивандальный Пластик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Сенсорика, Зрение, Декоративное оформление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609615D" wp14:editId="20E90E7E">
                  <wp:extent cx="1278039" cy="852951"/>
                  <wp:effectExtent l="0" t="0" r="0" b="4445"/>
                  <wp:docPr id="611" name="Рисунок 611" descr="C:\Users\Natsha\Desktop\добавки в прайс\фото товаров\Интерактивный Пуф куб с пультом ду дополнителльная фот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добавки в прайс\фото товаров\Интерактивный Пуф куб с пультом ду дополнителльная фот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54" cy="86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12 200/30*30*30 см</w:t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15 500/40*40*40 см</w:t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19 250/50*50*50 см</w:t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23 000/60*60*60 см</w:t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 xml:space="preserve"> 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10 370</w:t>
            </w:r>
          </w:p>
          <w:p w:rsidR="00443BA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13 175</w:t>
            </w:r>
          </w:p>
          <w:p w:rsidR="00443BA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16 362</w:t>
            </w:r>
          </w:p>
          <w:p w:rsidR="00443BA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19 550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8 540</w:t>
            </w:r>
          </w:p>
          <w:p w:rsidR="00443BA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10 850</w:t>
            </w:r>
          </w:p>
          <w:p w:rsidR="00443BA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13 475</w:t>
            </w:r>
          </w:p>
          <w:p w:rsidR="00443BA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16 100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  <w:rPr>
                <w:lang w:val="en-US"/>
              </w:rPr>
            </w:pPr>
            <w:r w:rsidRPr="00DD7C15">
              <w:rPr>
                <w:lang w:val="en-US"/>
              </w:rPr>
              <w:t>J/3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Интерактивная световая Банкетка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Светящаяся Банкетка, изготовлена из прочного антивандального пластика и может поставляться как в количестве одна штука, так и цельной композицией, для люксового и оригинального оформления Сенсорной комнаты. Многообразие цветов, оттенков и анимационных эффектов задаются с беспроводного пульта управления. Необычная Банкетка создаст дополнительное освещение в помещении и послужит интересным и необычным сидением. А отсутствие проводов позволят установить святящуюся разноцветную мебель где угодно – даже на улице.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Светящееся сидение на пульте управления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Полностью БЕСПРОВОДНОЙ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50*50*50 см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10,2 кг; 0,125 куб.м.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Работа от аккумулятора с подзарядкой от сети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Антивандальный Пластик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Сенсорика, Зрение, Декоративное оформление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lastRenderedPageBreak/>
              <w:drawing>
                <wp:inline distT="0" distB="0" distL="0" distR="0" wp14:anchorId="27DDCC38" wp14:editId="02F04F06">
                  <wp:extent cx="1085850" cy="1085850"/>
                  <wp:effectExtent l="0" t="0" r="0" b="0"/>
                  <wp:docPr id="612" name="Рисунок 612" descr="C:\Users\Natsha\Desktop\добавки в прайс\фото товаров\led_skameyk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добавки в прайс\фото товаров\led_skameyk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32 000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27 200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22 400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rPr>
                <w:lang w:val="en-US"/>
              </w:rPr>
              <w:lastRenderedPageBreak/>
              <w:t>J/4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светильник «Жемчужина»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Необычный светильник в форме раковины с жемчужиной создаст мягкое освещение и станет отличным дополнением в решении оформления Сенсорной комнаты в стиле «Акварелакс». Светильник изготовлен из прочного антивандального пластика. Многообразие цветов, оттенков и анимационных эффектов задаются с удобного пульта управления. Интерактивный светильник создаст мягкое дополнительное освещение в Сенсорной комнате любого типа.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Полностью БЕСПРОВОДНОЙ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На пульте управления </w:t>
            </w:r>
          </w:p>
          <w:p w:rsidR="00A12F19" w:rsidRPr="00DD7C15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32*25 см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3,2 кг; 0,027 куб.м.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Работа от аккумулятора с подзарядкой от сети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Антивандальный Пластик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Сенсорика, Зрение, Декоративное оформление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8144204" wp14:editId="1C356D12">
                  <wp:extent cx="1057049" cy="980533"/>
                  <wp:effectExtent l="0" t="0" r="0" b="0"/>
                  <wp:docPr id="615" name="Рисунок 615" descr="C:\Users\Natsha\Desktop\добавки в прайс\фото товаров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добавки в прайс\фото товаров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93" cy="98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14 300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12 155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10 000</w:t>
            </w:r>
          </w:p>
        </w:tc>
      </w:tr>
      <w:tr w:rsidR="00443BA9" w:rsidRPr="00DD7C15" w:rsidTr="0064787C">
        <w:tc>
          <w:tcPr>
            <w:tcW w:w="631" w:type="dxa"/>
          </w:tcPr>
          <w:p w:rsidR="00443BA9" w:rsidRPr="00DD7C15" w:rsidRDefault="00443BA9" w:rsidP="00443BA9">
            <w:pPr>
              <w:jc w:val="center"/>
            </w:pPr>
            <w:r w:rsidRPr="00DD7C15">
              <w:rPr>
                <w:lang w:val="en-US"/>
              </w:rPr>
              <w:t>J/4</w:t>
            </w:r>
          </w:p>
        </w:tc>
        <w:tc>
          <w:tcPr>
            <w:tcW w:w="7307" w:type="dxa"/>
          </w:tcPr>
          <w:p w:rsidR="00443BA9" w:rsidRPr="00DD7C15" w:rsidRDefault="00443BA9" w:rsidP="00443BA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светильник «Звезда»</w:t>
            </w:r>
          </w:p>
          <w:p w:rsidR="00443BA9" w:rsidRPr="00DD7C15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Необычный светильник в виде большой Звезды создаст мягкое освещение и станет отличным дополнением в решении оформления Сенсорной комнаты в стиле «Космос» или «Акварелакс». Светильник изготовлен из прочного антивандального пластика. Многообразие цветов, оттенков и анимационных эффектов задаются с удобного пульта управления. Интерактивный светильник создаст мягкое дополнительное освещение в Сенсорной комнате любого типа. </w:t>
            </w:r>
          </w:p>
          <w:p w:rsidR="00443BA9" w:rsidRPr="00DD7C15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443BA9" w:rsidRPr="00DD7C15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Полностью БЕСПРОВОДНОЙ</w:t>
            </w:r>
          </w:p>
          <w:p w:rsidR="00443BA9" w:rsidRPr="00DD7C15" w:rsidRDefault="00443BA9" w:rsidP="00443BA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На пульте управления </w:t>
            </w:r>
          </w:p>
          <w:p w:rsidR="00443BA9" w:rsidRPr="00DD7C15" w:rsidRDefault="00443BA9" w:rsidP="00443BA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36*30 см </w:t>
            </w:r>
          </w:p>
          <w:p w:rsidR="00443BA9" w:rsidRPr="00DD7C15" w:rsidRDefault="00443BA9" w:rsidP="00443BA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4,2 кг; 0,038 куб.м. </w:t>
            </w:r>
          </w:p>
          <w:p w:rsidR="00443BA9" w:rsidRPr="00DD7C15" w:rsidRDefault="00443BA9" w:rsidP="00443BA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Работа от аккумулятора с подзарядкой от сети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t - от +1/+30 и допустимой влажности 40-60%</w:t>
            </w:r>
          </w:p>
          <w:p w:rsidR="00443BA9" w:rsidRPr="00DD7C15" w:rsidRDefault="00443BA9" w:rsidP="00443BA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Антивандальный Пластик</w:t>
            </w:r>
          </w:p>
          <w:p w:rsidR="00443BA9" w:rsidRPr="00DD7C15" w:rsidRDefault="00443BA9" w:rsidP="00443BA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Сенсорика, Зрение, Декоративное оформление</w:t>
            </w:r>
          </w:p>
        </w:tc>
        <w:tc>
          <w:tcPr>
            <w:tcW w:w="2268" w:type="dxa"/>
          </w:tcPr>
          <w:p w:rsidR="00443BA9" w:rsidRPr="00DD7C15" w:rsidRDefault="00443BA9" w:rsidP="00443BA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lastRenderedPageBreak/>
              <w:drawing>
                <wp:inline distT="0" distB="0" distL="0" distR="0" wp14:anchorId="48A61F4F" wp14:editId="280BF663">
                  <wp:extent cx="1265555" cy="1055776"/>
                  <wp:effectExtent l="0" t="0" r="0" b="0"/>
                  <wp:docPr id="621" name="Рисунок 621" descr="C:\Users\Natsha\Desktop\добавки в прайс\фото товаров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добавки в прайс\фото товаров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79" cy="106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43BA9" w:rsidRPr="00DD7C15" w:rsidRDefault="00443BA9" w:rsidP="00443BA9">
            <w:pPr>
              <w:jc w:val="center"/>
              <w:rPr>
                <w:b/>
              </w:rPr>
            </w:pPr>
            <w:r w:rsidRPr="00DD7C15">
              <w:rPr>
                <w:b/>
              </w:rPr>
              <w:t>14 300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12 155</w:t>
            </w:r>
          </w:p>
        </w:tc>
        <w:tc>
          <w:tcPr>
            <w:tcW w:w="2127" w:type="dxa"/>
          </w:tcPr>
          <w:p w:rsidR="00443BA9" w:rsidRPr="0064787C" w:rsidRDefault="00443BA9" w:rsidP="00443BA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10 000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DD7C15">
              <w:rPr>
                <w:b/>
              </w:rPr>
              <w:lastRenderedPageBreak/>
              <w:t>БЕСКАРКАСНАЯ МЕБЕЛЬ С ГРАНУЛАМИ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ind w:left="0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ind w:left="0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15" w:name="a07"/>
            <w:bookmarkStart w:id="16" w:name="a11" w:colFirst="0" w:colLast="0"/>
            <w:r w:rsidRPr="00DD7C15">
              <w:rPr>
                <w:b/>
              </w:rPr>
              <w:t>Пуфы, кресла, модули</w:t>
            </w:r>
            <w:bookmarkEnd w:id="15"/>
            <w:r w:rsidRPr="00DD7C15">
              <w:rPr>
                <w:b/>
              </w:rPr>
              <w:t xml:space="preserve"> (Светящиеся и стандартные)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16"/>
      <w:tr w:rsidR="00A12F19" w:rsidRPr="00787B56" w:rsidTr="0064787C">
        <w:tc>
          <w:tcPr>
            <w:tcW w:w="631" w:type="dxa"/>
          </w:tcPr>
          <w:p w:rsidR="00A12F19" w:rsidRPr="00787B56" w:rsidRDefault="00A12F19" w:rsidP="00A12F19">
            <w:pPr>
              <w:jc w:val="center"/>
            </w:pPr>
            <w:r w:rsidRPr="00787B56">
              <w:t>133</w:t>
            </w:r>
          </w:p>
        </w:tc>
        <w:tc>
          <w:tcPr>
            <w:tcW w:w="7307" w:type="dxa"/>
          </w:tcPr>
          <w:p w:rsidR="00A12F19" w:rsidRPr="00787B56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 груша «МАХ»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Большое бескаркасное кресло в форме груши заполнено согревающими тело гранулами. Кресло обладает свойством «эффекта памяти» и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 незаменимый элемент в любой Сенсорной комнате! Нахождение и отдых в кресле груше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Кресло выдерживает нагрузку до 150 кг и долгое время не оседает. Кресло состоит из внешнего и внутреннего чехла, которые можно заказать отдельно. Может быть изготовлено из непромокаемой и легкомоющейся ткани «Оксфорд» или из ЭКОкожи.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87B56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110*80 см;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2,4 кг; Объем: 0,7 куб. м.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 (внешний чехол); Ткань Спанбонд (внутренний чехол); гранула пенополистирола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87B56" w:rsidRDefault="00A12F19" w:rsidP="00A12F19">
            <w:pPr>
              <w:spacing w:line="360" w:lineRule="auto"/>
              <w:jc w:val="center"/>
            </w:pPr>
            <w:r w:rsidRPr="00787B56">
              <w:rPr>
                <w:noProof/>
                <w:lang w:eastAsia="ru-RU"/>
              </w:rPr>
              <w:drawing>
                <wp:inline distT="0" distB="0" distL="0" distR="0" wp14:anchorId="6DF801E3" wp14:editId="5E6D5E12">
                  <wp:extent cx="1287780" cy="1203365"/>
                  <wp:effectExtent l="0" t="0" r="7620" b="0"/>
                  <wp:docPr id="46" name="Рисунок 46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43" cy="124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3 130/</w:t>
            </w:r>
            <w:r w:rsidRPr="00787B56">
              <w:t xml:space="preserve"> Oxford</w:t>
            </w:r>
          </w:p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3 328/</w:t>
            </w:r>
            <w:r w:rsidRPr="00787B56">
              <w:t xml:space="preserve"> Экокожа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2 660</w:t>
            </w:r>
          </w:p>
          <w:p w:rsidR="00443BA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2 828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2 191</w:t>
            </w:r>
          </w:p>
          <w:p w:rsidR="00443BA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2 329</w:t>
            </w:r>
          </w:p>
        </w:tc>
      </w:tr>
      <w:tr w:rsidR="00A12F19" w:rsidRPr="00787B56" w:rsidTr="0064787C">
        <w:tc>
          <w:tcPr>
            <w:tcW w:w="631" w:type="dxa"/>
          </w:tcPr>
          <w:p w:rsidR="00A12F19" w:rsidRPr="00787B56" w:rsidRDefault="00A12F19" w:rsidP="00A12F19">
            <w:pPr>
              <w:jc w:val="center"/>
            </w:pPr>
            <w:r w:rsidRPr="00787B56">
              <w:lastRenderedPageBreak/>
              <w:t>134</w:t>
            </w:r>
          </w:p>
        </w:tc>
        <w:tc>
          <w:tcPr>
            <w:tcW w:w="7307" w:type="dxa"/>
          </w:tcPr>
          <w:p w:rsidR="00A12F19" w:rsidRPr="00787B56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Пуф груша 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Бескаркасное кресло в форме груши заполнено согревающими тело гранулами. Кресло обладает свойством «эффекта памяти» и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 незаменимый элемент в любой Сенсорной комнате! Нахождение и отдых в кресле груше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Кресло выдерживает нагрузку до 100 кг и долгое время не оседает. Кресло состоит из внешнего и внутреннего чехла, которые можно заказать отдельно. Может быть изготовлено из непромокаемой и легкомоющейся ткани «Оксфорд» или из ЭКОкожи.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87B56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90*60 см;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1,3 кг; Объем: 0,3 куб. м.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 (внешний чехол); Ткань Спанбонд (внутренний чехол); гранула пенополистиролла </w:t>
            </w:r>
          </w:p>
          <w:p w:rsidR="00A12F19" w:rsidRPr="00787B56" w:rsidRDefault="00A12F19" w:rsidP="00A12F19">
            <w:pPr>
              <w:rPr>
                <w:b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87B56" w:rsidRDefault="00A12F19" w:rsidP="00A12F19">
            <w:pPr>
              <w:spacing w:line="360" w:lineRule="auto"/>
              <w:jc w:val="center"/>
            </w:pPr>
            <w:r w:rsidRPr="00787B56">
              <w:rPr>
                <w:noProof/>
                <w:lang w:eastAsia="ru-RU"/>
              </w:rPr>
              <w:drawing>
                <wp:inline distT="0" distB="0" distL="0" distR="0" wp14:anchorId="24BEB514" wp14:editId="43358041">
                  <wp:extent cx="1247735" cy="1230550"/>
                  <wp:effectExtent l="0" t="0" r="0" b="8255"/>
                  <wp:docPr id="45" name="Рисунок 45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784" cy="127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2 880/</w:t>
            </w:r>
            <w:r w:rsidRPr="00787B56">
              <w:t xml:space="preserve"> Oxford</w:t>
            </w:r>
          </w:p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3 100/</w:t>
            </w:r>
            <w:r w:rsidRPr="00787B56">
              <w:t xml:space="preserve"> Экокожа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2 448</w:t>
            </w:r>
          </w:p>
          <w:p w:rsidR="00443BA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2 635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2 016</w:t>
            </w:r>
          </w:p>
          <w:p w:rsidR="00443BA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2 170</w:t>
            </w:r>
          </w:p>
        </w:tc>
      </w:tr>
      <w:tr w:rsidR="00A12F19" w:rsidRPr="00787B56" w:rsidTr="0064787C">
        <w:tc>
          <w:tcPr>
            <w:tcW w:w="631" w:type="dxa"/>
          </w:tcPr>
          <w:p w:rsidR="00A12F19" w:rsidRPr="00787B56" w:rsidRDefault="00A12F19" w:rsidP="00A12F19">
            <w:pPr>
              <w:jc w:val="center"/>
            </w:pPr>
            <w:r w:rsidRPr="00787B56">
              <w:t>Б/3</w:t>
            </w:r>
          </w:p>
        </w:tc>
        <w:tc>
          <w:tcPr>
            <w:tcW w:w="7307" w:type="dxa"/>
          </w:tcPr>
          <w:p w:rsidR="00A12F19" w:rsidRPr="00787B56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 груша «Космос»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Невероятной красоты большое бескаркасное кресло в форме груши в космическом стиле позволяет оформить Сенсорную комнату в роскошной и уникальной тематике. Кресло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 незаменимый элемент в любой Сенсорной комнате!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Нахождение и отдых в кресле груше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Уникальный дизайн и качественные используемые материалы гарантируют долгосрочную службу изделия! Кресло выдерживает нагрузку до 150 кг и долгое время не оседает. Кресло состоит из внешнего и внутреннего чехла, которые можно заказать отдельно. 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A12F19" w:rsidRPr="00787B56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110*80 см;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2,4 кг; Объем: 0,7 куб. м.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Жаккард (внешний чехол); Ткань Спанбонд (внутренний чехол); гранула пенополистирола </w:t>
            </w:r>
          </w:p>
          <w:p w:rsidR="00A12F19" w:rsidRPr="00787B56" w:rsidRDefault="00A12F19" w:rsidP="00A12F19">
            <w:pPr>
              <w:rPr>
                <w:b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87B56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787B56">
              <w:rPr>
                <w:noProof/>
                <w:lang w:eastAsia="ru-RU"/>
              </w:rPr>
              <w:lastRenderedPageBreak/>
              <w:drawing>
                <wp:inline distT="0" distB="0" distL="0" distR="0" wp14:anchorId="76861C18" wp14:editId="11F0C6CC">
                  <wp:extent cx="1302385" cy="1079610"/>
                  <wp:effectExtent l="0" t="0" r="0" b="6350"/>
                  <wp:docPr id="606" name="Рисунок 606" descr="C:\Users\Natsha\Desktop\добавки в прайс\фото товаров\Пуф Груша Косм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добавки в прайс\фото товаров\Пуф Груша Косм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98" cy="108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6 000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5 100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4 200</w:t>
            </w:r>
          </w:p>
        </w:tc>
      </w:tr>
      <w:tr w:rsidR="00A12F19" w:rsidRPr="00787B56" w:rsidTr="0064787C">
        <w:tc>
          <w:tcPr>
            <w:tcW w:w="631" w:type="dxa"/>
          </w:tcPr>
          <w:p w:rsidR="00A12F19" w:rsidRPr="00787B56" w:rsidRDefault="00A12F19" w:rsidP="00A12F19">
            <w:pPr>
              <w:jc w:val="center"/>
            </w:pPr>
            <w:r w:rsidRPr="00787B56">
              <w:lastRenderedPageBreak/>
              <w:t>Б/4</w:t>
            </w:r>
          </w:p>
        </w:tc>
        <w:tc>
          <w:tcPr>
            <w:tcW w:w="7307" w:type="dxa"/>
          </w:tcPr>
          <w:p w:rsidR="00A12F19" w:rsidRPr="00787B56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 квадратный «Космос»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Невероятной красоты небольшой бескаркасный пуф в космическом стиле позволяет оформить Сенсорную комнату в роскошной и уникальной тематике. Пуф может служить как сидением, так и удобной подставкой для ног. Пуф заполнен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 незаменимый элемент в любой Сенсорной комнате! Нахождение и отдых в кресле груше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Уникальный дизайн и качественные используемые материалы гарантируют долгосрочную службу изделия! Пуф выдерживает нагрузку до 100 кг и долгое время не оседает. Пуф состоит из внешнего и внутреннего чехла, которые можно заказать отдельно. 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A12F19" w:rsidRPr="00787B56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40*40*40 см;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0,8 кг; Объем: 0,06 куб. м.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Жаккард (внешний чехол); Ткань Спанбонд (внутренний чехол); гранула пенополистиролла </w:t>
            </w:r>
          </w:p>
          <w:p w:rsidR="00A12F19" w:rsidRPr="00787B56" w:rsidRDefault="00A12F19" w:rsidP="00A12F19">
            <w:pPr>
              <w:rPr>
                <w:b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87B56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787B56">
              <w:rPr>
                <w:noProof/>
                <w:lang w:eastAsia="ru-RU"/>
              </w:rPr>
              <w:lastRenderedPageBreak/>
              <w:drawing>
                <wp:inline distT="0" distB="0" distL="0" distR="0" wp14:anchorId="5D07402C" wp14:editId="7A35BD6F">
                  <wp:extent cx="1314450" cy="1314450"/>
                  <wp:effectExtent l="0" t="0" r="0" b="0"/>
                  <wp:docPr id="607" name="Рисунок 607" descr="C:\Users\Natsha\Desktop\добавки в прайс\фото товаров\Пуф-модуль Косм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добавки в прайс\фото товаров\Пуф-модуль Косм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3 000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2 550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2 100</w:t>
            </w:r>
          </w:p>
        </w:tc>
      </w:tr>
      <w:tr w:rsidR="00A12F19" w:rsidRPr="00787B56" w:rsidTr="0064787C">
        <w:tc>
          <w:tcPr>
            <w:tcW w:w="631" w:type="dxa"/>
          </w:tcPr>
          <w:p w:rsidR="00A12F19" w:rsidRPr="00787B56" w:rsidRDefault="00A12F19" w:rsidP="00A12F19">
            <w:pPr>
              <w:jc w:val="center"/>
            </w:pPr>
            <w:r w:rsidRPr="00787B56">
              <w:lastRenderedPageBreak/>
              <w:t>Б/5</w:t>
            </w:r>
          </w:p>
        </w:tc>
        <w:tc>
          <w:tcPr>
            <w:tcW w:w="7307" w:type="dxa"/>
          </w:tcPr>
          <w:p w:rsidR="00A12F19" w:rsidRPr="00787B56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Кресло-кровать «Космический островок»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Невероятной красоты большое бескаркасное кресло-кровать в форме островка в космическом стиле позволяет оформить Сенсорную комнату в роскошной и уникальной тематике. Кресло-кровать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кресло-кровать незаменимый элемент в любой Сенсорной комнате! Нахождение и отдых на космическом островке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беспокойства, а также здоровый и глубокий сон. Уникальный дизайн и качественные используемые материалы гарантируют долгосрочную службу изделия! Кресло выдерживает нагрузку до 180 кг и долгое время не оседает. Кресло-кровать состоит из внешнего и внутреннего чехла, которые можно заказать отдельно. 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A12F19" w:rsidRPr="00787B56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120 см высота 40 см;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3,6 кг; Объем: 0,5 куб. м.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Состав: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Жаккард (внешний чехол); Ткань Спанбонд (внутренний чехол); гранула пенополистиролла </w:t>
            </w:r>
          </w:p>
          <w:p w:rsidR="00A12F19" w:rsidRPr="00787B56" w:rsidRDefault="00A12F19" w:rsidP="00A12F19">
            <w:pPr>
              <w:rPr>
                <w:b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87B56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787B56">
              <w:rPr>
                <w:noProof/>
                <w:lang w:eastAsia="ru-RU"/>
              </w:rPr>
              <w:lastRenderedPageBreak/>
              <w:drawing>
                <wp:inline distT="0" distB="0" distL="0" distR="0" wp14:anchorId="7AB14947" wp14:editId="7E550FAB">
                  <wp:extent cx="1275715" cy="1111950"/>
                  <wp:effectExtent l="0" t="0" r="635" b="0"/>
                  <wp:docPr id="608" name="Рисунок 608" descr="C:\Users\Natsha\Desktop\добавки в прайс\фото товаров\кресло остров косм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добавки в прайс\фото товаров\кресло остров косм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28" cy="111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9 800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8 330</w:t>
            </w:r>
          </w:p>
        </w:tc>
        <w:tc>
          <w:tcPr>
            <w:tcW w:w="2127" w:type="dxa"/>
          </w:tcPr>
          <w:p w:rsidR="00A12F1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6 860</w:t>
            </w:r>
          </w:p>
        </w:tc>
      </w:tr>
      <w:tr w:rsidR="00B92ECE" w:rsidRPr="00787B56" w:rsidTr="0064787C">
        <w:trPr>
          <w:trHeight w:val="2117"/>
        </w:trPr>
        <w:tc>
          <w:tcPr>
            <w:tcW w:w="631" w:type="dxa"/>
          </w:tcPr>
          <w:p w:rsidR="00B92ECE" w:rsidRPr="00787B56" w:rsidRDefault="00B92ECE" w:rsidP="00B92ECE">
            <w:pPr>
              <w:jc w:val="center"/>
            </w:pPr>
            <w:bookmarkStart w:id="17" w:name="_GoBack" w:colFirst="1" w:colLast="1"/>
            <w:r w:rsidRPr="00787B56">
              <w:lastRenderedPageBreak/>
              <w:t>Б/1</w:t>
            </w:r>
          </w:p>
        </w:tc>
        <w:tc>
          <w:tcPr>
            <w:tcW w:w="7307" w:type="dxa"/>
          </w:tcPr>
          <w:p w:rsidR="00B92ECE" w:rsidRDefault="00B92ECE" w:rsidP="00B92ECE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Кресло-кровать «Космическая звезда»</w:t>
            </w:r>
          </w:p>
          <w:p w:rsidR="00B92ECE" w:rsidRDefault="00B92ECE" w:rsidP="00B92EC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Невероятной красоты большое бескаркасное кресло-кровать в форме необычной звезды в космическом стиле позволяет оформить Сенсорную комнату в роскошной и уникальной тематике. Кресло-кровать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кресло-кровать незаменимый элемент в любой Сенсорной комнате! Нахождение и отдых на космической звезде The Fantastic World Snoezelen</w:t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беспокойства, а также здоровый и глубокий сон. Уникальный дизайн и качественные используемые материалы гарантируют долгосрочную службу изделия! Кресло выдерживает нагрузку до 180 кг и долгое время не оседает. Кресло-кровать состоит из внешнего и внутреннего чехла, которые можно заказать отдельно. </w:t>
            </w:r>
          </w:p>
          <w:p w:rsidR="00B92ECE" w:rsidRDefault="00B92ECE" w:rsidP="00B92EC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B92ECE" w:rsidRDefault="00B92ECE" w:rsidP="00B92EC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B92ECE" w:rsidRDefault="00B92ECE" w:rsidP="00B92EC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B92ECE" w:rsidRDefault="00B92ECE" w:rsidP="00B92ECE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120*120 см; </w:t>
            </w:r>
          </w:p>
          <w:p w:rsidR="00B92ECE" w:rsidRDefault="00B92ECE" w:rsidP="00B92EC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3,4 кг; Объем: 0,5 куб. м.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B92ECE" w:rsidRDefault="00B92ECE" w:rsidP="00B92EC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Жаккард (внешний чехол); Ткань Спанбонд (внутренний чехол); гранула пенополистиролла </w:t>
            </w:r>
          </w:p>
          <w:p w:rsidR="00B92ECE" w:rsidRDefault="00B92ECE" w:rsidP="00B92ECE">
            <w:pPr>
              <w:rPr>
                <w:b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lastRenderedPageBreak/>
              <w:t>(запатентовано)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B92ECE" w:rsidRPr="00787B56" w:rsidRDefault="00B92ECE" w:rsidP="00B92ECE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787B56">
              <w:rPr>
                <w:noProof/>
                <w:lang w:eastAsia="ru-RU"/>
              </w:rPr>
              <w:lastRenderedPageBreak/>
              <w:drawing>
                <wp:inline distT="0" distB="0" distL="0" distR="0" wp14:anchorId="5053B425" wp14:editId="3632C709">
                  <wp:extent cx="1330302" cy="1076533"/>
                  <wp:effectExtent l="0" t="0" r="3810" b="0"/>
                  <wp:docPr id="573" name="Рисунок 573" descr="C:\Users\Natsha\Desktop\добавить в прайс\фото для магазина\Бескаркасное кресло Космическая 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Natsha\Desktop\добавить в прайс\фото для магазина\Бескаркасное кресло Космическая 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60" cy="108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92ECE" w:rsidRPr="00787B56" w:rsidRDefault="00B92ECE" w:rsidP="00B92ECE">
            <w:pPr>
              <w:jc w:val="center"/>
              <w:rPr>
                <w:b/>
              </w:rPr>
            </w:pPr>
            <w:r w:rsidRPr="00787B56">
              <w:rPr>
                <w:b/>
              </w:rPr>
              <w:t>10 500</w:t>
            </w:r>
          </w:p>
        </w:tc>
        <w:tc>
          <w:tcPr>
            <w:tcW w:w="2127" w:type="dxa"/>
          </w:tcPr>
          <w:p w:rsidR="00B92ECE" w:rsidRPr="0064787C" w:rsidRDefault="00B92ECE" w:rsidP="00B92EC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8 920</w:t>
            </w:r>
          </w:p>
        </w:tc>
        <w:tc>
          <w:tcPr>
            <w:tcW w:w="2127" w:type="dxa"/>
          </w:tcPr>
          <w:p w:rsidR="00B92ECE" w:rsidRPr="0064787C" w:rsidRDefault="00B92ECE" w:rsidP="00B92EC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7 350</w:t>
            </w:r>
          </w:p>
        </w:tc>
      </w:tr>
      <w:tr w:rsidR="00B92ECE" w:rsidRPr="00787B56" w:rsidTr="0064787C">
        <w:tc>
          <w:tcPr>
            <w:tcW w:w="631" w:type="dxa"/>
          </w:tcPr>
          <w:p w:rsidR="00B92ECE" w:rsidRPr="00787B56" w:rsidRDefault="00B92ECE" w:rsidP="00B92ECE">
            <w:pPr>
              <w:jc w:val="center"/>
            </w:pPr>
            <w:r w:rsidRPr="00787B56">
              <w:lastRenderedPageBreak/>
              <w:t>Б/2</w:t>
            </w:r>
          </w:p>
        </w:tc>
        <w:tc>
          <w:tcPr>
            <w:tcW w:w="7307" w:type="dxa"/>
          </w:tcPr>
          <w:p w:rsidR="00B92ECE" w:rsidRDefault="00B92ECE" w:rsidP="00B92ECE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Кресло-подушка «Космос»</w:t>
            </w:r>
          </w:p>
          <w:p w:rsidR="00B92ECE" w:rsidRDefault="00B92ECE" w:rsidP="00B92EC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Невероятной красоты большое бескаркасное кресло-подушка в космическом стиле позволяет оформить Сенсорную комнату в роскошной и уникальной тематике. Кресло-подушка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кресло-подушка незаменимый элемент в любой Сенсорной комнате! Нахождение и отдых на космической большой подушке The Fantastic World Snoezelen</w:t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беспокойства, а также здоровый и глубокий сон. Уникальный дизайн и качественные используемые материалы гарантируют долгосрочную службу изделия! Кресло выдерживает нагрузку до 180 кг и долгое время не оседает. Кресло-подушка состоит из внешнего и внутреннего чехла, которые можно заказать отдельно. </w:t>
            </w:r>
          </w:p>
          <w:p w:rsidR="00B92ECE" w:rsidRDefault="00B92ECE" w:rsidP="00B92EC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B92ECE" w:rsidRDefault="00B92ECE" w:rsidP="00B92EC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B92ECE" w:rsidRDefault="00B92ECE" w:rsidP="00B92EC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B92ECE" w:rsidRDefault="00B92ECE" w:rsidP="00B92ECE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Длина 180 см; Ширина 140 см; высота (толщина) 25 см; </w:t>
            </w:r>
          </w:p>
          <w:p w:rsidR="00B92ECE" w:rsidRDefault="00B92ECE" w:rsidP="00B92EC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5,6 кг; Объем: 3,5 куб. м.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B92ECE" w:rsidRDefault="00B92ECE" w:rsidP="00B92EC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Жаккард (внешний чехол); Ткань Спанбонд (внутренний чехол); гранула пенополистиролла </w:t>
            </w:r>
          </w:p>
          <w:p w:rsidR="00B92ECE" w:rsidRDefault="00B92ECE" w:rsidP="00B92ECE">
            <w:pPr>
              <w:rPr>
                <w:b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Страна изготовления: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B92ECE" w:rsidRPr="00787B56" w:rsidRDefault="00B92ECE" w:rsidP="00B92ECE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787B56">
              <w:rPr>
                <w:noProof/>
                <w:lang w:eastAsia="ru-RU"/>
              </w:rPr>
              <w:lastRenderedPageBreak/>
              <w:drawing>
                <wp:inline distT="0" distB="0" distL="0" distR="0" wp14:anchorId="550A64B5" wp14:editId="0AC655B0">
                  <wp:extent cx="1289685" cy="1317882"/>
                  <wp:effectExtent l="0" t="0" r="5715" b="0"/>
                  <wp:docPr id="575" name="Рисунок 575" descr="C:\Users\Natsha\Desktop\добавить в прайс\фото для магазина\Подушка-диван Косм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Natsha\Desktop\добавить в прайс\фото для магазина\Подушка-диван Косм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15" cy="132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92ECE" w:rsidRPr="00787B56" w:rsidRDefault="00B92ECE" w:rsidP="00B92ECE">
            <w:pPr>
              <w:jc w:val="center"/>
              <w:rPr>
                <w:b/>
              </w:rPr>
            </w:pPr>
            <w:r w:rsidRPr="00787B56">
              <w:rPr>
                <w:b/>
              </w:rPr>
              <w:t>9 000</w:t>
            </w:r>
          </w:p>
        </w:tc>
        <w:tc>
          <w:tcPr>
            <w:tcW w:w="2127" w:type="dxa"/>
          </w:tcPr>
          <w:p w:rsidR="00B92ECE" w:rsidRPr="0064787C" w:rsidRDefault="00B92ECE" w:rsidP="00B92EC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7 650</w:t>
            </w:r>
          </w:p>
        </w:tc>
        <w:tc>
          <w:tcPr>
            <w:tcW w:w="2127" w:type="dxa"/>
          </w:tcPr>
          <w:p w:rsidR="00B92ECE" w:rsidRPr="0064787C" w:rsidRDefault="00B92ECE" w:rsidP="00B92EC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6 300</w:t>
            </w:r>
          </w:p>
        </w:tc>
      </w:tr>
      <w:bookmarkEnd w:id="17"/>
      <w:tr w:rsidR="00A12F19" w:rsidRPr="00787B56" w:rsidTr="0064787C">
        <w:tc>
          <w:tcPr>
            <w:tcW w:w="631" w:type="dxa"/>
          </w:tcPr>
          <w:p w:rsidR="00A12F19" w:rsidRPr="00787B56" w:rsidRDefault="00A12F19" w:rsidP="00A12F19">
            <w:pPr>
              <w:jc w:val="center"/>
            </w:pPr>
            <w:r w:rsidRPr="00787B56">
              <w:lastRenderedPageBreak/>
              <w:t>137</w:t>
            </w:r>
          </w:p>
        </w:tc>
        <w:tc>
          <w:tcPr>
            <w:tcW w:w="7307" w:type="dxa"/>
          </w:tcPr>
          <w:p w:rsidR="00A12F19" w:rsidRPr="00787B56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 груша «Пирамида»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Большое бескаркасное кресло в форме пирамиды заполнено согревающими тело гранулами. Кресло обладает свойством «эффекта памяти» и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 незаменимый элемент в любой Сенсорной комнате! Нахождение и отдых в кресле пирамиде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Кресло выдерживает нагрузку до 150 кг и долгое время не оседает. Кресло состоит из внешнего и внутреннего чехла, которые можно заказать отдельно. Может быть изготовлено из непромокаемой и легкомоющейся ткани «Оксфорд» или из ЭКОкожи.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87B56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110*80 см;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2,4 кг; Объем: 0,7 куб. м.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 (внешний чехол); Ткань Спанбонд (внутренний чехол); гранула пенополистиролла </w:t>
            </w:r>
          </w:p>
          <w:p w:rsidR="00A12F19" w:rsidRPr="00787B56" w:rsidRDefault="00A12F19" w:rsidP="00A12F19">
            <w:pPr>
              <w:rPr>
                <w:b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87B56" w:rsidRDefault="00A12F19" w:rsidP="00A12F19">
            <w:pPr>
              <w:spacing w:line="360" w:lineRule="auto"/>
              <w:jc w:val="center"/>
            </w:pPr>
            <w:r w:rsidRPr="00787B56">
              <w:rPr>
                <w:noProof/>
                <w:lang w:eastAsia="ru-RU"/>
              </w:rPr>
              <w:drawing>
                <wp:inline distT="0" distB="0" distL="0" distR="0" wp14:anchorId="6B88FE45" wp14:editId="018F9F39">
                  <wp:extent cx="1299200" cy="1114425"/>
                  <wp:effectExtent l="0" t="0" r="0" b="0"/>
                  <wp:docPr id="593" name="Рисунок 593" descr="пуф груша пирамида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пуф груша пирамида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77" cy="113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3 124/</w:t>
            </w:r>
            <w:r w:rsidRPr="00787B56">
              <w:t xml:space="preserve"> Oxford</w:t>
            </w:r>
          </w:p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3 222/</w:t>
            </w:r>
            <w:r w:rsidRPr="00787B56">
              <w:t xml:space="preserve"> Экокожа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2 655</w:t>
            </w:r>
          </w:p>
          <w:p w:rsidR="00443BA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2 738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2 186</w:t>
            </w:r>
          </w:p>
          <w:p w:rsidR="00443BA9" w:rsidRPr="0064787C" w:rsidRDefault="00443BA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2 255</w:t>
            </w:r>
          </w:p>
        </w:tc>
      </w:tr>
      <w:tr w:rsidR="00A12F19" w:rsidRPr="00787B56" w:rsidTr="0064787C">
        <w:tc>
          <w:tcPr>
            <w:tcW w:w="631" w:type="dxa"/>
          </w:tcPr>
          <w:p w:rsidR="00A12F19" w:rsidRPr="00787B56" w:rsidRDefault="00A12F19" w:rsidP="00A12F19">
            <w:pPr>
              <w:jc w:val="center"/>
            </w:pPr>
            <w:r w:rsidRPr="00787B56">
              <w:lastRenderedPageBreak/>
              <w:t>135</w:t>
            </w:r>
          </w:p>
        </w:tc>
        <w:tc>
          <w:tcPr>
            <w:tcW w:w="7307" w:type="dxa"/>
          </w:tcPr>
          <w:p w:rsidR="00A12F19" w:rsidRPr="00787B56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Пуф квадратный 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Бескаркасный пуф может служить как сидением, так и удобной подставкой для ног. Пуф заполнен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пуфик незаменимый элемент в любой Сенсорной комнате! Качественные используемые материалы гарантируют долгосрочную службу изделия! Пуф выдерживает нагрузку до 100 кг и долгое время не оседает. Пуф состоит из внешнего и внутреннего чехла, которые можно заказать отдельно. 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и долговечный материал</w:t>
            </w:r>
          </w:p>
          <w:p w:rsidR="00A12F19" w:rsidRPr="00787B56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40*40*40 см;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0,8 кг; Объем: 0,06 куб. м.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 (внешний чехол); Ткань Спанбонд (внутренний чехол); гранула пенополистиролла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87B56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787B56">
              <w:rPr>
                <w:noProof/>
                <w:lang w:eastAsia="ru-RU"/>
              </w:rPr>
              <w:drawing>
                <wp:inline distT="0" distB="0" distL="0" distR="0" wp14:anchorId="7DDBEE72" wp14:editId="79579A13">
                  <wp:extent cx="1265555" cy="991808"/>
                  <wp:effectExtent l="0" t="0" r="0" b="0"/>
                  <wp:docPr id="10" name="Рисунок 10" descr="C:\Users\Natsha\Desktop\савантею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C:\Users\Natsha\Desktop\савантею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37" cy="99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2 396/</w:t>
            </w:r>
            <w:r w:rsidRPr="00787B56">
              <w:t xml:space="preserve"> Oxford</w:t>
            </w:r>
          </w:p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2 466/</w:t>
            </w:r>
            <w:r w:rsidRPr="00787B56">
              <w:t xml:space="preserve"> Экокожа</w:t>
            </w:r>
          </w:p>
        </w:tc>
        <w:tc>
          <w:tcPr>
            <w:tcW w:w="2127" w:type="dxa"/>
          </w:tcPr>
          <w:p w:rsidR="00A12F19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2 000</w:t>
            </w:r>
          </w:p>
          <w:p w:rsidR="00443BA9" w:rsidRPr="0064787C" w:rsidRDefault="00443BA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2 096</w:t>
            </w: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1 670</w:t>
            </w:r>
          </w:p>
          <w:p w:rsidR="00B1054B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1 726</w:t>
            </w:r>
          </w:p>
        </w:tc>
      </w:tr>
      <w:tr w:rsidR="00A12F19" w:rsidRPr="00787B56" w:rsidTr="0064787C">
        <w:tc>
          <w:tcPr>
            <w:tcW w:w="631" w:type="dxa"/>
          </w:tcPr>
          <w:p w:rsidR="00A12F19" w:rsidRPr="00787B56" w:rsidRDefault="00A12F19" w:rsidP="00A12F19">
            <w:pPr>
              <w:jc w:val="center"/>
            </w:pPr>
            <w:r w:rsidRPr="00787B56">
              <w:t>136</w:t>
            </w:r>
          </w:p>
        </w:tc>
        <w:tc>
          <w:tcPr>
            <w:tcW w:w="7307" w:type="dxa"/>
          </w:tcPr>
          <w:p w:rsidR="00A12F19" w:rsidRPr="00787B56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Пуфик «Пенек» 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Бескаркасный пуф «Пенек» может служить как сидением, так и удобной подставкой для ног. Пуф заполнен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пуфик незаменимый элемент в любой Сенсорной комнате! Качественные используемые материалы гарантируют долгосрочную службу изделия! Пуф выдерживает нагрузку до 100 кг и долгое время не оседает. Пуф состоит из внешнего и внутреннего чехла, которые можно заказать отдельно. 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87B56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и долговечный материал</w:t>
            </w:r>
          </w:p>
          <w:p w:rsidR="00A12F19" w:rsidRPr="00787B56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40*40*40 см; 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0,8 кг; Объем: 0,06 куб. м.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87B56">
              <w:rPr>
                <w:b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87B56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 (внешний чехол); Ткань Спанбонд (внутренний чехол); гранула пенополистиролла </w:t>
            </w:r>
          </w:p>
          <w:p w:rsidR="00A12F19" w:rsidRPr="00787B56" w:rsidRDefault="00A12F19" w:rsidP="00A12F19">
            <w:pPr>
              <w:rPr>
                <w:b/>
              </w:rPr>
            </w:pP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87B56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87B56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87B5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87B56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787B56">
              <w:rPr>
                <w:noProof/>
                <w:lang w:eastAsia="ru-RU"/>
              </w:rPr>
              <w:lastRenderedPageBreak/>
              <w:drawing>
                <wp:inline distT="0" distB="0" distL="0" distR="0" wp14:anchorId="30BED0A7" wp14:editId="235752FD">
                  <wp:extent cx="1322705" cy="1297904"/>
                  <wp:effectExtent l="0" t="0" r="0" b="0"/>
                  <wp:docPr id="43" name="Рисунок 43" descr="C:\Users\Natsha\Desktop\савантею\фото\пуф круглый 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Natsha\Desktop\савантею\фото\пуф круглый 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86" cy="130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1 872/</w:t>
            </w:r>
            <w:r w:rsidRPr="00787B56">
              <w:t xml:space="preserve"> Oxford</w:t>
            </w:r>
          </w:p>
          <w:p w:rsidR="00A12F19" w:rsidRPr="00787B56" w:rsidRDefault="00A12F19" w:rsidP="00A12F19">
            <w:pPr>
              <w:jc w:val="center"/>
              <w:rPr>
                <w:b/>
              </w:rPr>
            </w:pPr>
            <w:r w:rsidRPr="00787B56">
              <w:rPr>
                <w:b/>
              </w:rPr>
              <w:t>1 900/</w:t>
            </w:r>
            <w:r w:rsidRPr="00787B56">
              <w:t xml:space="preserve"> Экокожа</w:t>
            </w: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1 591</w:t>
            </w:r>
          </w:p>
          <w:p w:rsidR="00B1054B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1 615</w:t>
            </w: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1 310</w:t>
            </w:r>
          </w:p>
          <w:p w:rsidR="00B1054B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1 330</w:t>
            </w:r>
          </w:p>
        </w:tc>
      </w:tr>
      <w:tr w:rsidR="00A12F19" w:rsidRPr="00AC30BF" w:rsidTr="0064787C">
        <w:tc>
          <w:tcPr>
            <w:tcW w:w="631" w:type="dxa"/>
          </w:tcPr>
          <w:p w:rsidR="00A12F19" w:rsidRPr="00926D74" w:rsidRDefault="00A12F19" w:rsidP="00A12F19">
            <w:pPr>
              <w:jc w:val="center"/>
            </w:pPr>
            <w:r w:rsidRPr="00926D74">
              <w:lastRenderedPageBreak/>
              <w:t>138</w:t>
            </w:r>
          </w:p>
        </w:tc>
        <w:tc>
          <w:tcPr>
            <w:tcW w:w="7307" w:type="dxa"/>
          </w:tcPr>
          <w:p w:rsidR="00A12F19" w:rsidRPr="00926D74" w:rsidRDefault="00A12F19" w:rsidP="00A12F19">
            <w:pPr>
              <w:jc w:val="center"/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Кресло «Мяч»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Большое бескаркасное кресло в форме настоящего футбольного мяча заполнено согревающими тело гранулами. Кресло обладает свойством «эффекта памяти» и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 незаменимый элемент в любой Сенсорной комнате! Нахождение и отдых в кресле груше The Fantastic World Snoezelen</w:t>
            </w: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®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Кресло выдерживает нагрузку до 150 кг и долгое время не оседает. Кресло состоит из внешнего и внутреннего чехла, которые можно заказать отдельно. Может быть изготовлено из непромокаемой и легкомоющейся ткани «Оксфорд» или из ЭКОкожи.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bCs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926D74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926D74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Размеры: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70*70 см; </w:t>
            </w:r>
          </w:p>
          <w:p w:rsidR="00A12F19" w:rsidRPr="00926D74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Габаритные хар-ки: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Вес: 2,4 кг; Объем: 0,34 куб. м.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Тех характеристики: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926D74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lastRenderedPageBreak/>
              <w:t>Состав: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Ткань Oxford/Экокожа (внешний чехол); Ткань Спанбонд (внутренний чехол); гранула пенополистиролла </w:t>
            </w:r>
          </w:p>
          <w:p w:rsidR="00A12F19" w:rsidRPr="00926D74" w:rsidRDefault="00A12F19" w:rsidP="00A12F19">
            <w:pPr>
              <w:rPr>
                <w:b/>
              </w:rPr>
            </w:pP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Россия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®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Назначение: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926D74" w:rsidRDefault="00A12F19" w:rsidP="00A12F19">
            <w:pPr>
              <w:spacing w:line="360" w:lineRule="auto"/>
              <w:jc w:val="center"/>
            </w:pPr>
            <w:r w:rsidRPr="00926D74">
              <w:rPr>
                <w:noProof/>
                <w:lang w:eastAsia="ru-RU"/>
              </w:rPr>
              <w:lastRenderedPageBreak/>
              <w:drawing>
                <wp:inline distT="0" distB="0" distL="0" distR="0" wp14:anchorId="68176FDA" wp14:editId="662AE405">
                  <wp:extent cx="1352427" cy="1193866"/>
                  <wp:effectExtent l="0" t="0" r="635" b="6350"/>
                  <wp:docPr id="73" name="Рисунок 73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039" cy="120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926D74" w:rsidRDefault="00A12F19" w:rsidP="00A12F19">
            <w:pPr>
              <w:jc w:val="center"/>
              <w:rPr>
                <w:b/>
              </w:rPr>
            </w:pPr>
            <w:r w:rsidRPr="00926D74">
              <w:rPr>
                <w:b/>
              </w:rPr>
              <w:t>3 800/</w:t>
            </w:r>
            <w:r w:rsidRPr="00926D74">
              <w:t xml:space="preserve"> Oxford</w:t>
            </w:r>
          </w:p>
          <w:p w:rsidR="00A12F19" w:rsidRPr="00AC30BF" w:rsidRDefault="00A12F19" w:rsidP="00A12F19">
            <w:pPr>
              <w:jc w:val="center"/>
            </w:pPr>
            <w:r w:rsidRPr="00926D74">
              <w:rPr>
                <w:b/>
              </w:rPr>
              <w:t>3 930/</w:t>
            </w:r>
            <w:r w:rsidRPr="00926D74">
              <w:t xml:space="preserve"> Экокожа</w:t>
            </w:r>
          </w:p>
          <w:p w:rsidR="00A12F19" w:rsidRPr="00AC30BF" w:rsidRDefault="00A12F19" w:rsidP="00A12F19">
            <w:pPr>
              <w:jc w:val="center"/>
              <w:rPr>
                <w:b/>
                <w:u w:val="single"/>
              </w:rPr>
            </w:pP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3 230</w:t>
            </w:r>
          </w:p>
          <w:p w:rsidR="00B1054B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3 340</w:t>
            </w: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2 660</w:t>
            </w:r>
          </w:p>
          <w:p w:rsidR="00B1054B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2 751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lastRenderedPageBreak/>
              <w:t>139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Кресло-кровать «Островок»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Большое бескаркасное кресло-кровать в форме островка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кресло-кровать незаменимый элемент в любой Сенсорной комнате! Нахождение и отдых на кресле-островке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беспокойства, а также здоровый и глубокий сон. Уникальный дизайн и качественные используемые материалы гарантируют долгосрочную службу изделия! Кресло выдерживает нагрузку до 180 кг и долгое время не оседает. Кресло-кровать состоит из внешнего и внутреннего чехла, которые можно заказать отдельно.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120 см высота 40 см;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3,6 кг; Объем: 0,5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 (внешний чехол); Ткань Спанбонд (внутренний чехол); гранула пенополистиролла 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 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drawing>
                <wp:inline distT="0" distB="0" distL="0" distR="0" wp14:anchorId="167A8E41" wp14:editId="76AFFF71">
                  <wp:extent cx="1248410" cy="1022035"/>
                  <wp:effectExtent l="0" t="0" r="8890" b="6985"/>
                  <wp:docPr id="99" name="Рисунок 99" descr="C:\Users\Natsha\Desktop\савантею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C:\Users\Natsha\Desktop\савантею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43" cy="102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714B2D" w:rsidRDefault="00A12F19" w:rsidP="00A12F19">
            <w:pPr>
              <w:spacing w:line="360" w:lineRule="auto"/>
              <w:jc w:val="center"/>
            </w:pP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7 000/</w:t>
            </w:r>
            <w:r w:rsidRPr="00714B2D">
              <w:t xml:space="preserve"> Oxford</w:t>
            </w:r>
          </w:p>
          <w:p w:rsidR="00A12F19" w:rsidRPr="00714B2D" w:rsidRDefault="00A12F19" w:rsidP="00A12F19">
            <w:pPr>
              <w:jc w:val="center"/>
            </w:pPr>
            <w:r w:rsidRPr="00714B2D">
              <w:rPr>
                <w:b/>
              </w:rPr>
              <w:t>9 000/</w:t>
            </w:r>
            <w:r w:rsidRPr="00714B2D">
              <w:t xml:space="preserve"> Экокожа</w:t>
            </w:r>
          </w:p>
          <w:p w:rsidR="00A12F19" w:rsidRPr="00714B2D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5 950</w:t>
            </w:r>
          </w:p>
          <w:p w:rsidR="00B1054B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7 650</w:t>
            </w: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4 900</w:t>
            </w:r>
          </w:p>
          <w:p w:rsidR="00B1054B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6 300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  <w:rPr>
                <w:b/>
                <w:u w:val="single"/>
              </w:rPr>
            </w:pPr>
            <w:r w:rsidRPr="00714B2D">
              <w:t>Н14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Кресло-кровать «Релакс»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Большое бескаркасное кресло-кровать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кресло-кровать незаменимый элемент в любой Сенсорной комнате! Нахождение и отдых на кресле-кровати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беспокойства, а также здоровый и глубокий сон. Уникальный дизайн и качественные используемые материалы гарантируют долгосрочную службу изделия! Кресло выдерживает нагрузку до 180 кг и долгое время не оседает. Кресло-кровать состоит из внешнего и внутреннего чехла, которые можно заказать отдельно.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120*100 см высота 40 см;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3,6 кг; Объем: 0,48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 (внешний чехол); Ткань Спанбонд (внутренний чехол); гранула пенополистиролла 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714B2D">
              <w:rPr>
                <w:b/>
                <w:noProof/>
                <w:u w:val="single"/>
                <w:lang w:eastAsia="ru-RU"/>
              </w:rPr>
              <w:lastRenderedPageBreak/>
              <w:drawing>
                <wp:inline distT="0" distB="0" distL="0" distR="0" wp14:anchorId="58E79C38" wp14:editId="4860E816">
                  <wp:extent cx="1355090" cy="840439"/>
                  <wp:effectExtent l="0" t="0" r="0" b="0"/>
                  <wp:docPr id="48" name="Рисунок 48" descr="C:\Users\Natsha\Desktop\Кресло - кровать 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Кресло - кровать 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37" cy="85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8 000/</w:t>
            </w:r>
            <w:r w:rsidRPr="00714B2D">
              <w:t xml:space="preserve"> Oxford</w:t>
            </w:r>
          </w:p>
          <w:p w:rsidR="00A12F19" w:rsidRPr="00714B2D" w:rsidRDefault="00A12F19" w:rsidP="00A12F19">
            <w:pPr>
              <w:jc w:val="center"/>
            </w:pPr>
            <w:r w:rsidRPr="00714B2D">
              <w:rPr>
                <w:b/>
              </w:rPr>
              <w:t>10 000/</w:t>
            </w:r>
            <w:r w:rsidRPr="00714B2D">
              <w:t xml:space="preserve"> Экокожа</w:t>
            </w:r>
          </w:p>
          <w:p w:rsidR="00A12F19" w:rsidRPr="00714B2D" w:rsidRDefault="00A12F19" w:rsidP="00A12F19">
            <w:pPr>
              <w:pStyle w:val="a3"/>
              <w:ind w:left="0"/>
              <w:jc w:val="center"/>
              <w:rPr>
                <w:b/>
                <w:u w:val="single"/>
              </w:rPr>
            </w:pP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6 800</w:t>
            </w:r>
          </w:p>
          <w:p w:rsidR="00B1054B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5 600</w:t>
            </w:r>
          </w:p>
          <w:p w:rsidR="00B1054B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rPr>
                <w:lang w:val="en-US"/>
              </w:rPr>
              <w:lastRenderedPageBreak/>
              <w:t>J1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Подушка «Антистресс»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Подушка размером 40*40 предназначена для снятия напряжения шейных позвонков и релаксации. Подушка заполнена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Сон и отдых на подушке «Антистресс»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здоровый и глубокий сон, снятие напряжения и усталости, избавления от стресса и головной боли.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Моментальное снятие напряжения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40*40 см;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Объем: 0,019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Oxford/Флис; гранула пенополистиролла 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pStyle w:val="a3"/>
              <w:ind w:left="0"/>
              <w:jc w:val="center"/>
              <w:rPr>
                <w:b/>
                <w:noProof/>
                <w:lang w:eastAsia="ru-RU"/>
              </w:rPr>
            </w:pPr>
            <w:r w:rsidRPr="00714B2D">
              <w:rPr>
                <w:b/>
                <w:noProof/>
                <w:lang w:eastAsia="ru-RU"/>
              </w:rPr>
              <w:drawing>
                <wp:inline distT="0" distB="0" distL="0" distR="0" wp14:anchorId="48B4625E" wp14:editId="4B2E89D6">
                  <wp:extent cx="1242695" cy="576081"/>
                  <wp:effectExtent l="0" t="0" r="0" b="0"/>
                  <wp:docPr id="585" name="Рисунок 585" descr="C:\Users\Natsha\Desktop\савантею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C:\Users\Natsha\Desktop\савантею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97" cy="58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714B2D" w:rsidRDefault="00A12F19" w:rsidP="00A12F19">
            <w:pPr>
              <w:pStyle w:val="a3"/>
              <w:ind w:left="0"/>
              <w:jc w:val="center"/>
              <w:rPr>
                <w:b/>
                <w:noProof/>
                <w:lang w:eastAsia="ru-RU"/>
              </w:rPr>
            </w:pPr>
            <w:r w:rsidRPr="00714B2D">
              <w:rPr>
                <w:b/>
                <w:noProof/>
                <w:lang w:eastAsia="ru-RU"/>
              </w:rPr>
              <w:drawing>
                <wp:inline distT="0" distB="0" distL="0" distR="0" wp14:anchorId="536AC0D7" wp14:editId="4174D9BD">
                  <wp:extent cx="1409167" cy="1056005"/>
                  <wp:effectExtent l="0" t="0" r="635" b="0"/>
                  <wp:docPr id="601" name="Рисунок 601" descr="C:\Users\Natsha\Desktop\савантею\фото\Подушка «Антистресс»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C:\Users\Natsha\Desktop\савантею\фото\Подушка «Антистресс»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30" cy="105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700/Оксфорд</w:t>
            </w:r>
          </w:p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900/Флис</w:t>
            </w: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595</w:t>
            </w:r>
          </w:p>
          <w:p w:rsidR="00B1054B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765</w:t>
            </w:r>
          </w:p>
        </w:tc>
        <w:tc>
          <w:tcPr>
            <w:tcW w:w="2127" w:type="dxa"/>
          </w:tcPr>
          <w:p w:rsidR="00A12F19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490</w:t>
            </w:r>
          </w:p>
          <w:p w:rsidR="00B1054B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630</w:t>
            </w:r>
          </w:p>
        </w:tc>
      </w:tr>
      <w:tr w:rsidR="00B1054B" w:rsidRPr="00DD7C15" w:rsidTr="0064787C">
        <w:tc>
          <w:tcPr>
            <w:tcW w:w="631" w:type="dxa"/>
          </w:tcPr>
          <w:p w:rsidR="00B1054B" w:rsidRPr="00714B2D" w:rsidRDefault="00B1054B" w:rsidP="00B1054B">
            <w:pPr>
              <w:jc w:val="center"/>
            </w:pPr>
            <w:r w:rsidRPr="00714B2D">
              <w:lastRenderedPageBreak/>
              <w:t>168</w:t>
            </w:r>
          </w:p>
        </w:tc>
        <w:tc>
          <w:tcPr>
            <w:tcW w:w="7307" w:type="dxa"/>
          </w:tcPr>
          <w:p w:rsidR="00B1054B" w:rsidRPr="00714B2D" w:rsidRDefault="00B1054B" w:rsidP="00B1054B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Подушка-хомут «Антистресс»</w:t>
            </w:r>
          </w:p>
          <w:p w:rsidR="00B1054B" w:rsidRPr="00714B2D" w:rsidRDefault="00B1054B" w:rsidP="00B1054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Подушка-хомут предназначена для снятия напряжения шейных позвонков и релаксации. Подушка заполнена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Сон и отдых на подушке «Антистресс»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здоровый и глубокий сон, снятие напряжения и усталости, избавления от стресса и головной боли. Качественные используемые материалы гарантируют долгосрочную службу изделия! </w:t>
            </w:r>
          </w:p>
          <w:p w:rsidR="00B1054B" w:rsidRPr="00714B2D" w:rsidRDefault="00B1054B" w:rsidP="00B1054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B1054B" w:rsidRPr="00714B2D" w:rsidRDefault="00B1054B" w:rsidP="00B1054B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B1054B" w:rsidRPr="00714B2D" w:rsidRDefault="00B1054B" w:rsidP="00B1054B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B1054B" w:rsidRPr="00714B2D" w:rsidRDefault="00B1054B" w:rsidP="00B1054B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Моментальное снятие напряжения </w:t>
            </w:r>
          </w:p>
          <w:p w:rsidR="00B1054B" w:rsidRPr="00714B2D" w:rsidRDefault="00B1054B" w:rsidP="00B1054B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60*12 см; </w:t>
            </w:r>
          </w:p>
          <w:p w:rsidR="00B1054B" w:rsidRPr="00714B2D" w:rsidRDefault="00B1054B" w:rsidP="00B1054B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Объем: 0,008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B1054B" w:rsidRPr="00714B2D" w:rsidRDefault="00B1054B" w:rsidP="00B1054B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Oxford/Флис; гранула пенополистиролла </w:t>
            </w:r>
          </w:p>
          <w:p w:rsidR="00B1054B" w:rsidRPr="00714B2D" w:rsidRDefault="00B1054B" w:rsidP="00B1054B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B1054B" w:rsidRPr="00714B2D" w:rsidRDefault="00B1054B" w:rsidP="00B1054B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drawing>
                <wp:inline distT="0" distB="0" distL="0" distR="0" wp14:anchorId="3AD1F523" wp14:editId="23B61283">
                  <wp:extent cx="1300480" cy="853279"/>
                  <wp:effectExtent l="0" t="0" r="0" b="4445"/>
                  <wp:docPr id="616" name="Рисунок 616" descr="C:\Users\Natsha\Desktop\савантею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C:\Users\Natsha\Desktop\савантею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7699" cy="85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54B" w:rsidRPr="00714B2D" w:rsidRDefault="00B1054B" w:rsidP="00B1054B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drawing>
                <wp:inline distT="0" distB="0" distL="0" distR="0" wp14:anchorId="1AF0FA6B" wp14:editId="29C391A5">
                  <wp:extent cx="1300847" cy="1126490"/>
                  <wp:effectExtent l="0" t="0" r="0" b="0"/>
                  <wp:docPr id="617" name="Рисунок 617" descr="C:\Users\Natsha\Desktop\савантею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C:\Users\Natsha\Desktop\савантею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13" cy="113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1054B" w:rsidRPr="00714B2D" w:rsidRDefault="00B1054B" w:rsidP="00B1054B">
            <w:pPr>
              <w:jc w:val="center"/>
              <w:rPr>
                <w:b/>
              </w:rPr>
            </w:pPr>
            <w:r w:rsidRPr="00714B2D">
              <w:rPr>
                <w:b/>
              </w:rPr>
              <w:t>700/Оксфорд</w:t>
            </w:r>
          </w:p>
          <w:p w:rsidR="00B1054B" w:rsidRDefault="00B1054B" w:rsidP="00B1054B">
            <w:pPr>
              <w:jc w:val="center"/>
              <w:rPr>
                <w:b/>
              </w:rPr>
            </w:pPr>
            <w:r w:rsidRPr="00714B2D">
              <w:rPr>
                <w:b/>
              </w:rPr>
              <w:t>900/Флис</w:t>
            </w:r>
          </w:p>
          <w:p w:rsidR="00B1054B" w:rsidRPr="00DD7C15" w:rsidRDefault="00B1054B" w:rsidP="00B1054B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B1054B" w:rsidRDefault="00B1054B" w:rsidP="00B1054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595</w:t>
            </w:r>
          </w:p>
          <w:p w:rsidR="00B1054B" w:rsidRPr="0064787C" w:rsidRDefault="00B1054B" w:rsidP="00B1054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765</w:t>
            </w:r>
          </w:p>
        </w:tc>
        <w:tc>
          <w:tcPr>
            <w:tcW w:w="2127" w:type="dxa"/>
          </w:tcPr>
          <w:p w:rsidR="00B1054B" w:rsidRDefault="00B1054B" w:rsidP="00B1054B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490</w:t>
            </w:r>
          </w:p>
          <w:p w:rsidR="00B1054B" w:rsidRPr="0064787C" w:rsidRDefault="00B1054B" w:rsidP="00B1054B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630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18" w:name="a12" w:colFirst="0" w:colLast="0"/>
            <w:r w:rsidRPr="00DD7C15">
              <w:rPr>
                <w:b/>
              </w:rPr>
              <w:t>Уголки отдыха и уюта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bookmarkEnd w:id="18"/>
      <w:tr w:rsidR="00A12F19" w:rsidRPr="00211E12" w:rsidTr="0064787C">
        <w:tc>
          <w:tcPr>
            <w:tcW w:w="631" w:type="dxa"/>
          </w:tcPr>
          <w:p w:rsidR="00A12F19" w:rsidRPr="00F516AB" w:rsidRDefault="00A12F19" w:rsidP="00A12F19">
            <w:pPr>
              <w:jc w:val="center"/>
            </w:pPr>
            <w:r w:rsidRPr="00F516AB">
              <w:t>140</w:t>
            </w:r>
          </w:p>
        </w:tc>
        <w:tc>
          <w:tcPr>
            <w:tcW w:w="7307" w:type="dxa"/>
          </w:tcPr>
          <w:p w:rsidR="00A12F19" w:rsidRPr="00F516AB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Уголок уюта</w:t>
            </w:r>
          </w:p>
          <w:p w:rsidR="00A12F19" w:rsidRPr="00F516AB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Для того, чтобы в Сенсорной комнате создать уютный уголок не потребуется много места и финансовых вложений. Уголок уюта рассчитан как для небольших, так и для стандартных Сенсорных комнат. Служит для отдыха, сна, релаксации, снимает напряжение, стресс, усталость, способствует здоровому сну. Прекрасное место для уединения и роскошное оформление углов зоны релаксации. </w:t>
            </w:r>
          </w:p>
          <w:p w:rsidR="00A12F19" w:rsidRPr="00F516AB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 состоит из всего самого необходимого: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Большое бескаркасное кресло-кровать в форме островка. Заполнено согревающими гранулами и обладает свойством «эффекта памяти», за счет чего полностью подстраивается под анатомические особенности тела 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 xml:space="preserve">любого человека и принимает его форму; Цвет – бежевый, ЭКОкожа 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Большой подвесной полупрозрачный шатер с оборочками и прихватами сине-голубого цвета;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Мягкий и уютный плед из ткани флис сине-голубого цвета;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Две мягкие подушечки «Антистресс» в цвет пледу;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Гирлянда для оформления Светового шатра (в подарок!)</w:t>
            </w:r>
          </w:p>
          <w:p w:rsidR="00A12F19" w:rsidRPr="00F516AB" w:rsidRDefault="00A12F19" w:rsidP="00A12F19">
            <w:pPr>
              <w:pStyle w:val="a3"/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F516AB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F516AB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A12F19" w:rsidRPr="00F516AB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F516AB">
              <w:rPr>
                <w:b/>
              </w:rPr>
              <w:t xml:space="preserve"> 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Кресло «Островок»: </w:t>
            </w: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120 см высота 40 см; Шатер: L 280 см, D-120 см, D нижней части шатра – 1000 см; Плед: 150*100 см; Подушечки: по 40*40 см </w:t>
            </w:r>
          </w:p>
          <w:p w:rsidR="00A12F19" w:rsidRPr="00F516AB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3,6 кг; Объем: 0,5 куб. м.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F516AB">
              <w:rPr>
                <w:b/>
              </w:rPr>
              <w:t xml:space="preserve"> 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F516AB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Экокожа; Ткань Спанбонд; Гранула пенополистиролла; флис; хлопок/полиэстер </w:t>
            </w:r>
          </w:p>
          <w:p w:rsidR="00A12F19" w:rsidRPr="00F516AB" w:rsidRDefault="00A12F19" w:rsidP="00A12F19">
            <w:pPr>
              <w:rPr>
                <w:b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F516AB" w:rsidRDefault="00A12F19" w:rsidP="00A12F19">
            <w:pPr>
              <w:spacing w:line="360" w:lineRule="auto"/>
              <w:jc w:val="center"/>
            </w:pPr>
            <w:r w:rsidRPr="00F516AB">
              <w:rPr>
                <w:noProof/>
                <w:lang w:eastAsia="ru-RU"/>
              </w:rPr>
              <w:lastRenderedPageBreak/>
              <w:drawing>
                <wp:inline distT="0" distB="0" distL="0" distR="0" wp14:anchorId="4EB73850" wp14:editId="65F838F1">
                  <wp:extent cx="2056130" cy="1562659"/>
                  <wp:effectExtent l="0" t="0" r="1270" b="0"/>
                  <wp:docPr id="598" name="Рисунок 598" descr="C:\Users\Natsha\Desktop\Уголок ую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Уголок ую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877" cy="157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F516AB" w:rsidRDefault="00A12F19" w:rsidP="00A12F19">
            <w:pPr>
              <w:jc w:val="center"/>
              <w:rPr>
                <w:b/>
              </w:rPr>
            </w:pPr>
            <w:r w:rsidRPr="00F516AB">
              <w:rPr>
                <w:b/>
              </w:rPr>
              <w:t>17 500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14 875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12 250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F516AB" w:rsidRDefault="00A12F19" w:rsidP="00A12F19">
            <w:pPr>
              <w:jc w:val="center"/>
            </w:pPr>
            <w:r w:rsidRPr="00F516AB">
              <w:lastRenderedPageBreak/>
              <w:t>Н14</w:t>
            </w:r>
          </w:p>
        </w:tc>
        <w:tc>
          <w:tcPr>
            <w:tcW w:w="7307" w:type="dxa"/>
          </w:tcPr>
          <w:p w:rsidR="00A12F19" w:rsidRPr="00F516AB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Уголок уюта «</w:t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  <w:lang w:val="en-US"/>
              </w:rPr>
              <w:t>Luxe</w:t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:rsidR="00A12F19" w:rsidRPr="00F516AB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Роскошный уголок премиум-класса для создания уютного места для отдыха, сна и релаксации. Уголок уюта рассчитан как для небольших, так и для стандартных Сенсорных комнат. Служит для снятия напряжения, стресса, усталости. Прекрасное место для уединения и роскошное оформление углов зоны релаксации. </w:t>
            </w:r>
          </w:p>
          <w:p w:rsidR="00A12F19" w:rsidRPr="00F516AB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 состоит из всего самого необходимого: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Спальное место для отдыха и сна: складной мат бежевого цвета, изготовленный из плотного поролона и ЭКОкожи. В разложенном виде 200*200*8 см, в сложенном виде 200*100*16 см; 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 из двух настенных матов, изготовленных из плотного поролона и бежевой ЭКОкожи, размером 100*100*8 см каждый;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Большой подвесной полупрозрачный шатер с оборочками и прихватами (цвет: сине-голубой;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lastRenderedPageBreak/>
              <w:t>Мягкий и уютный плед из ткани флис сине-голубого цвета;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Две мягкие подушечки «Антистресс» в цвет пледу;</w:t>
            </w:r>
          </w:p>
          <w:p w:rsidR="00A12F19" w:rsidRPr="00F516AB" w:rsidRDefault="00A12F19" w:rsidP="00A12F19">
            <w:pPr>
              <w:pStyle w:val="a3"/>
              <w:numPr>
                <w:ilvl w:val="0"/>
                <w:numId w:val="43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Гирлянда для оформления Светового шатра (в подарок!)</w:t>
            </w:r>
          </w:p>
          <w:p w:rsidR="00A12F19" w:rsidRPr="00F516AB" w:rsidRDefault="00A12F19" w:rsidP="00A12F19">
            <w:pPr>
              <w:pStyle w:val="a3"/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F516AB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F516AB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A12F19" w:rsidRPr="00F516AB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F516AB">
              <w:rPr>
                <w:b/>
              </w:rPr>
              <w:t xml:space="preserve"> 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Мат напольный: 200*200*8 см (в разложенном виде) /200*100*16 см (в сложенном виде)</w:t>
            </w:r>
            <w:r w:rsidRPr="00F516AB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; Мат настенный 100*100*8 см (2 шт.); Шатер: L 280 см, D-120 см, D нижней части занавеси – 1000 см; Плед: 150*100 см; Подушечки: по 40*40 см </w:t>
            </w:r>
          </w:p>
          <w:p w:rsidR="00A12F19" w:rsidRPr="00F516AB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3,6 кг; Объем: 0,5 куб. м.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F516AB">
              <w:rPr>
                <w:b/>
              </w:rPr>
              <w:t xml:space="preserve"> 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F516AB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Экокожа; Поролон; флис; хлопок/полиэстер </w:t>
            </w:r>
          </w:p>
          <w:p w:rsidR="00A12F19" w:rsidRPr="00F516AB" w:rsidRDefault="00A12F19" w:rsidP="00A12F19">
            <w:pPr>
              <w:rPr>
                <w:b/>
              </w:rPr>
            </w:pP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F516AB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516AB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F516A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F516AB" w:rsidRDefault="00A12F19" w:rsidP="00A12F19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  <w:r w:rsidRPr="00F516AB">
              <w:rPr>
                <w:rFonts w:cs="Calibri"/>
                <w:noProof/>
                <w:lang w:eastAsia="ru-RU"/>
              </w:rPr>
              <w:lastRenderedPageBreak/>
              <w:drawing>
                <wp:inline distT="0" distB="0" distL="0" distR="0" wp14:anchorId="7EAD5442" wp14:editId="5A865898">
                  <wp:extent cx="2256155" cy="1714678"/>
                  <wp:effectExtent l="0" t="0" r="0" b="0"/>
                  <wp:docPr id="599" name="Рисунок 599" descr="C:\Users\Natsha\Desktop\Уголок уюта Lu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Уголок уюта Lu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90" cy="17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F516AB">
              <w:rPr>
                <w:b/>
              </w:rPr>
              <w:t>18 900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16 065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13 230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19" w:name="a08"/>
            <w:bookmarkStart w:id="20" w:name="a13" w:colFirst="0" w:colLast="0"/>
            <w:r w:rsidRPr="00DD7C15">
              <w:rPr>
                <w:b/>
              </w:rPr>
              <w:lastRenderedPageBreak/>
              <w:t>Сюжетные пуфы</w:t>
            </w:r>
            <w:bookmarkEnd w:id="19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bookmarkEnd w:id="20"/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t>149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 груша Зайчик «Люблю морковку»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Доброе и веселое бескаркасное кресло Зайчик заполнено согревающими тело гранулами. Выполнено из высококачественной ЭКОкожи в успокаивающей цветовой гамме. Морковка в лапках зайчика отстегивается. Длинные уши еще одна гордость большого друга. На таком кресле не только хочется сидеть, но еще с ним так весело играть! Кресло обладает свойством «эффекта памяти» и полностью подстраивается под анатомические особенности тела человека и принимает его форму. Нахождение и отдых в кресле груше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Уникальный дизайн и качественные используемые материалы гарантируют долгосрочную службу изделия! Кресло состоит из внешнего и внутреннего чехла, которые можно заказать отдельно.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90*60 см;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1,3 кг; Объем: 0,3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Экокожа (внешний чехол); Ткань Спанбонд (внутренний чехол); гранула пенополистиролла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Зрение, Аутизм, Апатия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lastRenderedPageBreak/>
              <w:drawing>
                <wp:inline distT="0" distB="0" distL="0" distR="0" wp14:anchorId="6F01995B" wp14:editId="2B65259B">
                  <wp:extent cx="1304925" cy="1304925"/>
                  <wp:effectExtent l="0" t="0" r="9525" b="9525"/>
                  <wp:docPr id="591" name="Рисунок 591" descr="зая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зая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5 000</w:t>
            </w:r>
          </w:p>
          <w:p w:rsidR="00A12F19" w:rsidRPr="00714B2D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4 250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3 500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lastRenderedPageBreak/>
              <w:t>150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 «Цветик-восьмицветик»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Необычный и яркий пуфик имеет восемь разноцветных лепестков! На «щечке» пуфика расположилась роскошная бабочка. Такой пуф не только уникальное сидение, но еще и отличный дидактический, развивающий и игровой материал! Кресло обладает свойством «эффекта памяти» и полностью подстраивается под анатомические особенности тела человека и принимает его форму. Нахождение и отдых на пуфике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Уникальный дизайн и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d-100 (с лепестками) d-70 (сидение), высота 30 с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1,3 кг; Объем: 0,147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Oxford/Экокожа; гранула пенополистиролла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Зрение, Аутизм, Апатия 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drawing>
                <wp:inline distT="0" distB="0" distL="0" distR="0" wp14:anchorId="6260745D" wp14:editId="295CF172">
                  <wp:extent cx="1314450" cy="1184589"/>
                  <wp:effectExtent l="0" t="0" r="0" b="0"/>
                  <wp:docPr id="622" name="Рисунок 622" descr="C:\Users\Natsha\Desktop\савантею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C:\Users\Natsha\Desktop\савантею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94" cy="11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4 100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3 485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2 870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lastRenderedPageBreak/>
              <w:t>151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Пуф-подушка «Волшебная ромашка»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Необычный и яркий пуфик в виде ромашки с разноцветными лепесточками является не только сидением, но еще и отличным дидактическим, развивающим и игровым материалом! Пуф обладает свойством «эффекта памяти» и полностью подстраивается под анатомические особенности тела человека и принимает его форму. Нахождение и отдых на пуфике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Уникальный дизайн и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d сидения – 50 см, высота сидения 30 см, d сидения с лепестками – 100 см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0,7 кг; Объем: 0,075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Oxford/Экокожа; гранула пенополистиролла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Зрение, Аутизм, Апатия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drawing>
                <wp:inline distT="0" distB="0" distL="0" distR="0" wp14:anchorId="6DA77E33" wp14:editId="4DA157EC">
                  <wp:extent cx="1104900" cy="1104900"/>
                  <wp:effectExtent l="0" t="0" r="0" b="0"/>
                  <wp:docPr id="629" name="Рисунок 629" descr="C:\Users\Natsha\Desktop\савантею\фото\503a63e76b37ec9546b7fca35641ec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C:\Users\Natsha\Desktop\савантею\фото\503a63e76b37ec9546b7fca35641ec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4 960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4 216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3 472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t>154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 «Золотая рыбка»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Добрая и веселая, яркая рыбка станет отличной подушкой-пуфом и любимой игрушкой «Антистресс» для детишек! На рыбку можно сесть «верхом», играть и загадывать желания! Ведь все желания обязательно исполнятся – рыбка-то волшебная! Пуф обладает свойством «эффекта памяти» и полностью подстраивается под анатомические особенности тела человека и принимает его форму. Нахождение и отдых на пуфике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Уникальный дизайн и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70*30 см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1,2 кг; Объем: 0,063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Oxford/Экокожа; гранула пенополистиролла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Зрение, Аутизм, Апатия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lastRenderedPageBreak/>
              <w:drawing>
                <wp:inline distT="0" distB="0" distL="0" distR="0" wp14:anchorId="41B6DA11" wp14:editId="1ED89625">
                  <wp:extent cx="1360344" cy="877959"/>
                  <wp:effectExtent l="0" t="0" r="0" b="0"/>
                  <wp:docPr id="590" name="Рисунок 590" descr="Пуф сюжетный «Золотая Рыб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Пуф сюжетный «Золотая Рыб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57" cy="8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4 598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3 900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3 218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lastRenderedPageBreak/>
              <w:t>156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Пуф «Яблочко»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Бескаркасное кресло в форме круглого яблочка заполнено согревающими тело гранулами. Такое кресло станет отличным решением для оформления детской зоны. Нестандартное кресло не даст заскучать ребятишкам! Кресло обладает свойством «эффекта памяти» и полностью подстраивается под анатомические особенности тела любого человека и принимает его форму. Нахождение и отдых в кресле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70 см;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1,3 кг; Объем: 0,3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Oxford/Экокожа; Ткань Спанбонд; гранула пенополистиролла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Дидактика</w:t>
            </w:r>
          </w:p>
          <w:p w:rsidR="00A12F19" w:rsidRPr="00714B2D" w:rsidRDefault="00A12F19" w:rsidP="00A12F19">
            <w:pPr>
              <w:rPr>
                <w:bCs/>
                <w:u w:val="single"/>
              </w:rPr>
            </w:pPr>
            <w:r w:rsidRPr="00714B2D">
              <w:rPr>
                <w:bCs/>
                <w:color w:val="FF0000"/>
                <w:u w:val="single"/>
              </w:rPr>
              <w:lastRenderedPageBreak/>
              <w:t>*- Цвет изделия может отличаться от цвета, представленным на фото. Грушка может поставляться как в салатовом, неоновом, оранжевом, или желтом цвете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lastRenderedPageBreak/>
              <w:drawing>
                <wp:inline distT="0" distB="0" distL="0" distR="0" wp14:anchorId="7604C65B" wp14:editId="303A84C0">
                  <wp:extent cx="1283335" cy="919404"/>
                  <wp:effectExtent l="0" t="0" r="0" b="0"/>
                  <wp:docPr id="589" name="Рисунок 589" descr="Пуф сюжетный «Яблочк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Пуф сюжетный «Яблочко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46" cy="92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2 174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1 840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1 500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lastRenderedPageBreak/>
              <w:t>167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Пуф «Грушка фрукт»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Бескаркасное кресло изготовлено не только в форме груши, но еще и в виде Грушки фрукта с затейливым листочком.  Кресло заполнено согревающими тело гранулами. Такое кресло станет отличным решением для оформления детской зоны. Нестандартное кресло не даст заскучать ребятишкам! Кресло обладает свойством «эффекта памяти» и полностью подстраивается под анатомические особенности тела любого человека и принимает его форму. Нахождение и отдых в кресле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90*60 см;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1,4 кг; Объем: 0,3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Oxford/Экокожа; Ткань Спанбонд; гранула пенополистиролла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Дидактика</w:t>
            </w:r>
          </w:p>
          <w:p w:rsidR="00A12F19" w:rsidRPr="00714B2D" w:rsidRDefault="00A12F19" w:rsidP="00A12F19">
            <w:pPr>
              <w:jc w:val="center"/>
              <w:rPr>
                <w:bCs/>
                <w:color w:val="FF0000"/>
                <w:u w:val="single"/>
              </w:rPr>
            </w:pPr>
            <w:r w:rsidRPr="00714B2D">
              <w:rPr>
                <w:bCs/>
                <w:color w:val="FF0000"/>
                <w:u w:val="single"/>
              </w:rPr>
              <w:t>*- Цвет изделия может отличаться от цвета, представленным на фото. Грушка может поставляться как в салатовом, неоновом, оранжевом, или желтом цвете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drawing>
                <wp:inline distT="0" distB="0" distL="0" distR="0" wp14:anchorId="50037E9C" wp14:editId="311CFDBD">
                  <wp:extent cx="1275080" cy="877653"/>
                  <wp:effectExtent l="0" t="0" r="1270" b="0"/>
                  <wp:docPr id="3" name="Рисунок 3" descr="Пуф сюжетный «Грушка фрук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Пуф сюжетный «Грушка фрук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91" cy="88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2 238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1 900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1 566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t>159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Комплект пуфов «Две подружки»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Самые вкусные, яркие и сочные ягодки. Клубничка и вишенка! А как их любят детки! Пуфики «Две подружки» обязательно станут лучшими друзьями ребятишек. Ведь на них можно не только сидеть или лежать, но еще и играть, и валять их! Жаль вот только съесть нельзя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sym w:font="Wingdings" w:char="F04A"/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Каждое бескаркасное кресло заполнено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согревающими тело гранулами. Такое кресло станет отличным решением для оформления детской зоны. Нестандартное кресло не даст заскучать ребятишкам! Кресло обладает свойством «эффекта памяти» и полностью подстраивается под анатомические особенности тела любого человека и принимает его форму. Нахождение и отдых в кресле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Клубничка: 70*30 см; Вишенка: диаметр 70 см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3,2 кг; Объем: 0,15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Oxford/Экокожа; Ткань Спанбонд; гранула пенополистиролла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Дидактика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bCs/>
                <w:color w:val="FF0000"/>
                <w:u w:val="single"/>
              </w:rPr>
              <w:t xml:space="preserve">*- Цвет изделия может отличаться от цвета, представленным на фото. 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lastRenderedPageBreak/>
              <w:drawing>
                <wp:inline distT="0" distB="0" distL="0" distR="0" wp14:anchorId="403F180C" wp14:editId="4F8A5CC6">
                  <wp:extent cx="1342370" cy="895350"/>
                  <wp:effectExtent l="0" t="0" r="0" b="0"/>
                  <wp:docPr id="632" name="Рисунок 632" descr="C:\Users\Natsha\Desktop\савантею\фото\Комплект пуфов «Две подружки»  втор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C:\Users\Natsha\Desktop\савантею\фото\Комплект пуфов «Две подружки»  втор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12" cy="90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lastRenderedPageBreak/>
              <w:drawing>
                <wp:inline distT="0" distB="0" distL="0" distR="0" wp14:anchorId="0A15FEA9" wp14:editId="08D74DFF">
                  <wp:extent cx="1018760" cy="850682"/>
                  <wp:effectExtent l="0" t="0" r="0" b="6985"/>
                  <wp:docPr id="636" name="Рисунок 636" descr="C:\Users\Natsha\Desktop\савантею\Сни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C:\Users\Natsha\Desktop\савантею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49" cy="85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714B2D" w:rsidRDefault="00A12F19" w:rsidP="00A12F19">
            <w:pPr>
              <w:spacing w:line="360" w:lineRule="auto"/>
              <w:jc w:val="center"/>
            </w:pP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lastRenderedPageBreak/>
              <w:t>5 662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4 812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3 960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lastRenderedPageBreak/>
              <w:t>160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Пуф Смешарик «Крош»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Всеми любимый персонаж самого известного мультика теперь в Сенсорной комнате! Большой любимый заяц Крош станет не только любимым креслом, но и игрушкой! Бескаркасное кресло заполнено согревающими тело гранулами. Такое кресло станет отличным решением для оформления детской зоны. Любимый персонаж не даст заскучать ребятишкам! Кресло обладает свойством «эффекта памяти» и полностью подстраивается под анатомические особенности тела любого человека и принимает его форму. Нахождение и отдых в кресле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70 см;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1,9 кг; Объем: 0,3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Oxford/Экокожа; Ткань Спанбонд; гранула пенополистиролла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Дидактика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lastRenderedPageBreak/>
              <w:drawing>
                <wp:inline distT="0" distB="0" distL="0" distR="0" wp14:anchorId="46D7F6BE" wp14:editId="6621BF52">
                  <wp:extent cx="1334770" cy="1025103"/>
                  <wp:effectExtent l="0" t="0" r="0" b="3810"/>
                  <wp:docPr id="587" name="Рисунок 587" descr="Пуф сюжетный «Смешари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Пуф сюжетный «Смешари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29" cy="103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3 600</w:t>
            </w:r>
          </w:p>
          <w:p w:rsidR="00A12F19" w:rsidRPr="00714B2D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3 000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2 520</w:t>
            </w:r>
          </w:p>
        </w:tc>
      </w:tr>
      <w:tr w:rsidR="00B1054B" w:rsidRPr="00714B2D" w:rsidTr="0064787C">
        <w:tc>
          <w:tcPr>
            <w:tcW w:w="631" w:type="dxa"/>
          </w:tcPr>
          <w:p w:rsidR="00B1054B" w:rsidRPr="00714B2D" w:rsidRDefault="00B1054B" w:rsidP="00B1054B">
            <w:pPr>
              <w:jc w:val="center"/>
            </w:pPr>
            <w:r w:rsidRPr="00714B2D">
              <w:lastRenderedPageBreak/>
              <w:t>161</w:t>
            </w:r>
          </w:p>
        </w:tc>
        <w:tc>
          <w:tcPr>
            <w:tcW w:w="7307" w:type="dxa"/>
          </w:tcPr>
          <w:p w:rsidR="00B1054B" w:rsidRPr="00714B2D" w:rsidRDefault="00B1054B" w:rsidP="00B1054B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Пуф Смешарик «Нюша» </w:t>
            </w:r>
          </w:p>
          <w:p w:rsidR="00B1054B" w:rsidRPr="00714B2D" w:rsidRDefault="00B1054B" w:rsidP="00B1054B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Всеми любимый персонаж самого известного мультика теперь в Сенсорной комнате! Большая модница и красавица свинка Нюша станет не только любимым креслом, но и игрушкой! Бескаркасное кресло заполнено согревающими тело гранулами. Такое кресло станет отличным решением для оформления детской зоны. Любимый персонаж не даст заскучать ребятишкам! Кресло обладает свойством «эффекта памяти» и полностью подстраивается под анатомические особенности тела любого человека и принимает его форму. Нахождение и отдых в кресле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</w:t>
            </w:r>
          </w:p>
          <w:p w:rsidR="00B1054B" w:rsidRPr="00714B2D" w:rsidRDefault="00B1054B" w:rsidP="00B1054B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B1054B" w:rsidRPr="00714B2D" w:rsidRDefault="00B1054B" w:rsidP="00B1054B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B1054B" w:rsidRPr="00714B2D" w:rsidRDefault="00B1054B" w:rsidP="00B1054B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B1054B" w:rsidRPr="00714B2D" w:rsidRDefault="00B1054B" w:rsidP="00B1054B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70 см; </w:t>
            </w:r>
          </w:p>
          <w:p w:rsidR="00B1054B" w:rsidRPr="00714B2D" w:rsidRDefault="00B1054B" w:rsidP="00B1054B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1,9 кг; Объем: 0,3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B1054B" w:rsidRPr="00714B2D" w:rsidRDefault="00B1054B" w:rsidP="00B1054B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Oxford/Экокожа; Ткань Спанбонд; гранула пенополистиролла </w:t>
            </w:r>
          </w:p>
          <w:p w:rsidR="00B1054B" w:rsidRPr="00714B2D" w:rsidRDefault="00B1054B" w:rsidP="00B1054B">
            <w:pPr>
              <w:rPr>
                <w:b/>
                <w:bCs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Дидактика</w:t>
            </w:r>
          </w:p>
        </w:tc>
        <w:tc>
          <w:tcPr>
            <w:tcW w:w="2268" w:type="dxa"/>
          </w:tcPr>
          <w:p w:rsidR="00B1054B" w:rsidRPr="00714B2D" w:rsidRDefault="00B1054B" w:rsidP="00B1054B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lastRenderedPageBreak/>
              <w:drawing>
                <wp:inline distT="0" distB="0" distL="0" distR="0" wp14:anchorId="37B5A6FF" wp14:editId="4ED4684A">
                  <wp:extent cx="1263015" cy="1153188"/>
                  <wp:effectExtent l="0" t="0" r="0" b="8890"/>
                  <wp:docPr id="584" name="Рисунок 584" descr="ню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ню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49" cy="115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B1054B" w:rsidRPr="00714B2D" w:rsidRDefault="00B1054B" w:rsidP="00B1054B">
            <w:pPr>
              <w:jc w:val="center"/>
              <w:rPr>
                <w:b/>
              </w:rPr>
            </w:pPr>
            <w:r w:rsidRPr="00714B2D">
              <w:rPr>
                <w:b/>
              </w:rPr>
              <w:t>3 600</w:t>
            </w:r>
          </w:p>
          <w:p w:rsidR="00B1054B" w:rsidRPr="00714B2D" w:rsidRDefault="00B1054B" w:rsidP="00B1054B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B1054B" w:rsidRPr="0064787C" w:rsidRDefault="00B1054B" w:rsidP="00B1054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3 000</w:t>
            </w:r>
          </w:p>
        </w:tc>
        <w:tc>
          <w:tcPr>
            <w:tcW w:w="2127" w:type="dxa"/>
          </w:tcPr>
          <w:p w:rsidR="00B1054B" w:rsidRPr="0064787C" w:rsidRDefault="00B1054B" w:rsidP="00B1054B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2 520</w:t>
            </w:r>
          </w:p>
        </w:tc>
      </w:tr>
      <w:tr w:rsidR="00A12F19" w:rsidRPr="00714B2D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lastRenderedPageBreak/>
              <w:t>142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Кресло-кровать «Уютный Кит»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Большое бескаркасное кресло-кровать в виде Кита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кресло-кровать незаменимый элемент в любой Сенсорной комнате! Нахождение и отдых на кресле «Уютный Кит»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беспокойства, а также здоровый и глубокий сон. Уникальный дизайн и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bCs/>
                <w:color w:val="FF0000"/>
                <w:u w:val="single"/>
              </w:rPr>
              <w:t>Цвет: на усмотрение Продавца или по согласование с заказчиком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100 см высота 20 см;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4,6 кг; Объем: 5,6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Экокожа; гранула пенополистиролла; ткань «Оксфорд»</w:t>
            </w:r>
          </w:p>
          <w:p w:rsidR="00A12F19" w:rsidRPr="00714B2D" w:rsidRDefault="00A12F19" w:rsidP="00A12F19">
            <w:pPr>
              <w:rPr>
                <w:b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 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drawing>
                <wp:inline distT="0" distB="0" distL="0" distR="0" wp14:anchorId="45B1CF0D" wp14:editId="5160FC57">
                  <wp:extent cx="1327785" cy="1139516"/>
                  <wp:effectExtent l="0" t="0" r="5715" b="3810"/>
                  <wp:docPr id="115" name="Рисунок 115" descr="Кресло-кровать «Уютный Ки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Кресло-кровать «Уютный Ки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40" cy="114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714B2D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5 764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4 899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714B2D" w:rsidRDefault="00A12F19" w:rsidP="00A12F19">
            <w:pPr>
              <w:jc w:val="center"/>
            </w:pPr>
            <w:r w:rsidRPr="00714B2D">
              <w:lastRenderedPageBreak/>
              <w:t>144</w:t>
            </w:r>
          </w:p>
        </w:tc>
        <w:tc>
          <w:tcPr>
            <w:tcW w:w="7307" w:type="dxa"/>
          </w:tcPr>
          <w:p w:rsidR="00A12F19" w:rsidRPr="00714B2D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Мат согревающий «Смайлик»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Большое бескаркасное кресло-кровать в виде веселого Смайлика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мат незаменимый элемент в любой Сенсорной комнате! Нахождение и отдых на мате «Смайлик»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гарантирует снятие напряжения, усталости, избавления от стресса, тревожности, беспокойства, а также здоровый и глубокий сон. Уникальный дизайн и качественные используемые материалы гарантируют долгосрочную службу изделия! 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A12F19" w:rsidRPr="00714B2D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A12F19" w:rsidRPr="00714B2D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100 см высота 10 см; 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3,7 кг; Объем: 0,1 куб. м.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714B2D">
              <w:rPr>
                <w:b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714B2D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Оксфорд; ЭКОкожа; гранула пенополистиролла </w:t>
            </w:r>
          </w:p>
          <w:p w:rsidR="00A12F19" w:rsidRPr="00714B2D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714B2D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14B2D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714B2D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714B2D" w:rsidRDefault="00A12F19" w:rsidP="00A12F19">
            <w:pPr>
              <w:spacing w:line="360" w:lineRule="auto"/>
              <w:jc w:val="center"/>
            </w:pPr>
            <w:r w:rsidRPr="00714B2D">
              <w:rPr>
                <w:noProof/>
                <w:lang w:eastAsia="ru-RU"/>
              </w:rPr>
              <w:drawing>
                <wp:inline distT="0" distB="0" distL="0" distR="0" wp14:anchorId="10BD6E8C" wp14:editId="4E46BBA3">
                  <wp:extent cx="1285875" cy="1285875"/>
                  <wp:effectExtent l="0" t="0" r="0" b="9525"/>
                  <wp:docPr id="112" name="Рисунок 112" descr="ул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ул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714B2D">
              <w:rPr>
                <w:b/>
              </w:rPr>
              <w:t>3 508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2 980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2 455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МЕБЕЛЬ ДЛЯ РЕЛАКСАЦИИ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21" w:name="a09"/>
            <w:r w:rsidRPr="00DD7C15">
              <w:rPr>
                <w:b/>
              </w:rPr>
              <w:t>Бескаркасные кресла и мебель</w:t>
            </w:r>
            <w:bookmarkEnd w:id="21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A7151" w:rsidTr="0064787C">
        <w:tc>
          <w:tcPr>
            <w:tcW w:w="631" w:type="dxa"/>
          </w:tcPr>
          <w:p w:rsidR="00A12F19" w:rsidRPr="00DA7151" w:rsidRDefault="00A12F19" w:rsidP="00A12F19">
            <w:pPr>
              <w:jc w:val="center"/>
            </w:pPr>
            <w:r w:rsidRPr="00DA7151">
              <w:t>190</w:t>
            </w:r>
          </w:p>
        </w:tc>
        <w:tc>
          <w:tcPr>
            <w:tcW w:w="7307" w:type="dxa"/>
          </w:tcPr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Разгрузочное кресло «Трансформер»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Кресло «Трансформер» идеально для релаксации и отдыха. Изготовлено по принципу повторения изгибов и строения тела человека. Легко складывается в кубик и не занимает много места. Раскладывается и принимает вид полноценного и роскошного кресла. Изготовлено из плотного поролона, ЭКОкожи, простой в уходе и износостойкой.  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Трансформируется из небольшого кубика в полноценное кресло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Прочный и износостойкий материал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Идеально для релаксации </w:t>
            </w:r>
          </w:p>
          <w:p w:rsidR="00A12F19" w:rsidRPr="00DA7151" w:rsidRDefault="00A12F19" w:rsidP="00A12F19">
            <w:pPr>
              <w:rPr>
                <w:b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Размеры:</w:t>
            </w:r>
            <w:r w:rsidRPr="00DA7151">
              <w:rPr>
                <w:b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75*60*60 см (в сложенном виде), 119*60*81 см (в разложенном виде);</w:t>
            </w:r>
            <w:r w:rsidRPr="00DA7151">
              <w:rPr>
                <w:b/>
              </w:rPr>
              <w:t xml:space="preserve"> </w:t>
            </w:r>
          </w:p>
          <w:p w:rsidR="00A12F19" w:rsidRPr="00DA715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4,5 кг; Объем: 0,27 куб. м.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A7151">
              <w:rPr>
                <w:b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A715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 </w:t>
            </w:r>
          </w:p>
          <w:p w:rsidR="00A12F19" w:rsidRPr="00DA7151" w:rsidRDefault="00A12F19" w:rsidP="00A12F19">
            <w:pPr>
              <w:rPr>
                <w:b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A7151" w:rsidRDefault="00A12F19" w:rsidP="00A12F19">
            <w:pPr>
              <w:spacing w:line="360" w:lineRule="auto"/>
              <w:jc w:val="center"/>
            </w:pPr>
            <w:r w:rsidRPr="00DA7151">
              <w:rPr>
                <w:noProof/>
                <w:lang w:eastAsia="ru-RU"/>
              </w:rPr>
              <w:lastRenderedPageBreak/>
              <w:drawing>
                <wp:inline distT="0" distB="0" distL="0" distR="0" wp14:anchorId="0A9940B3" wp14:editId="3453B665">
                  <wp:extent cx="1333500" cy="1333500"/>
                  <wp:effectExtent l="0" t="0" r="0" b="0"/>
                  <wp:docPr id="60" name="Рисунок 60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12 395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10 535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8 676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A7151" w:rsidRDefault="00A12F19" w:rsidP="00A12F19">
            <w:pPr>
              <w:jc w:val="center"/>
            </w:pPr>
            <w:r w:rsidRPr="00DA7151">
              <w:lastRenderedPageBreak/>
              <w:t>191</w:t>
            </w:r>
          </w:p>
        </w:tc>
        <w:tc>
          <w:tcPr>
            <w:tcW w:w="7307" w:type="dxa"/>
          </w:tcPr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Массажное разгрузочное кресло «Трансформер»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Кресло «Трансформер» идеально для релаксации, отдыха, проведения массажных процедур и разогрева мышц. Имеет несколько видов массажа и управляется с удобного дистанционного пульта. Массажная накидка легко крепится к креслу и при необходимости снимается. Кресло изготовлено по принципу повторения изгибов и строения тела человека. Легко складывается в кубик и не занимает много места. Раскладывается и принимает вид полноценного и роскошного кресла. Изготовлено из плотного поролона, ЭКОкожи, простой в уходе и износостойкой.  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Трансформируется из небольшого кубика в полноценное кресло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 пульте управления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Несколько видов массажа </w:t>
            </w:r>
          </w:p>
          <w:p w:rsidR="00A12F19" w:rsidRPr="00DA7151" w:rsidRDefault="00A12F19" w:rsidP="00A12F19">
            <w:pPr>
              <w:rPr>
                <w:b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DA7151">
              <w:rPr>
                <w:b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75*60*60 см (в сложенном виде), 119*60*81 см (в разложенном виде);</w:t>
            </w:r>
            <w:r w:rsidRPr="00DA7151">
              <w:rPr>
                <w:b/>
              </w:rPr>
              <w:t xml:space="preserve"> </w:t>
            </w:r>
          </w:p>
          <w:p w:rsidR="00A12F19" w:rsidRPr="00DA715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5,3 кг; Объем: 0,27 куб. м.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A7151">
              <w:rPr>
                <w:b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A715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 </w:t>
            </w:r>
          </w:p>
          <w:p w:rsidR="00A12F19" w:rsidRPr="00DA7151" w:rsidRDefault="00A12F19" w:rsidP="00A12F19">
            <w:pPr>
              <w:rPr>
                <w:b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A7151" w:rsidRDefault="00A12F19" w:rsidP="00A12F19">
            <w:pPr>
              <w:spacing w:line="360" w:lineRule="auto"/>
              <w:jc w:val="center"/>
            </w:pPr>
            <w:r w:rsidRPr="00DA7151">
              <w:rPr>
                <w:noProof/>
                <w:lang w:eastAsia="ru-RU"/>
              </w:rPr>
              <w:drawing>
                <wp:inline distT="0" distB="0" distL="0" distR="0" wp14:anchorId="0A891058" wp14:editId="4744B6AB">
                  <wp:extent cx="1409700" cy="1409700"/>
                  <wp:effectExtent l="0" t="0" r="0" b="0"/>
                  <wp:docPr id="58" name="Рисунок 58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 xml:space="preserve"> 18 935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16 000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13 254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lastRenderedPageBreak/>
              <w:t>О/1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Мягкая мебель «Детский уголок»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 состоящий из трех мягких кресел и двух кубиков-столиков идеален для создания детского уголка в Сенсорной комнате!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Компактный комплект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Яркие цвета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Прочный и износостойкий материал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Кресло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(60 × 40 × 40 см); Кресло (50 × 40 × 40 см); Кресло (40 × 40 × 40 см); 2 куба по 20 × 20 × 20 см каждый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4,7 кг; Объем: 0,968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 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Оформление детской зоны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2208887" wp14:editId="252264AF">
                  <wp:extent cx="1077595" cy="1015485"/>
                  <wp:effectExtent l="0" t="0" r="8255" b="0"/>
                  <wp:docPr id="570" name="Рисунок 570" descr="C:\Users\Natsha\Desktop\добавить в прайс\фото для магазина\Мягкая мебель Детский уго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Natsha\Desktop\добавить в прайс\фото для магазина\Мягкая мебель Детский уго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03" cy="102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10 400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8 840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7 280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О/1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Мебель «Акварелакс»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Роскошный комплект мебели для создания тематики «Акварелакс» в Сенсорной комнате состоит из дивана и двух кресел. Дизайнерская и уникальная мебель выполнена из массива натурального дерева, поролона и ЭКОкожи с нашитыми аппликациями.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Уникальное дизайнерское решение для тематического оформления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Компактный и в тоже время универсальный размер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Прочный и износостойкий материал </w:t>
            </w:r>
          </w:p>
          <w:p w:rsidR="00A12F19" w:rsidRPr="00DD7C15" w:rsidRDefault="00A12F19" w:rsidP="00A12F19"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Диван: 115 х 50 х 65 см; Каждое кресло по: 55 х 50 х 65 см; Высота до сиденья: 30 см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9,5 кг; Объем: 3,9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массив натурального дерева, кожа (полиуретан) 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Оформление тематической зоны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lastRenderedPageBreak/>
              <w:drawing>
                <wp:inline distT="0" distB="0" distL="0" distR="0" wp14:anchorId="337D458C" wp14:editId="67E1D9A2">
                  <wp:extent cx="1313180" cy="501535"/>
                  <wp:effectExtent l="0" t="0" r="1270" b="0"/>
                  <wp:docPr id="571" name="Рисунок 571" descr="C:\Users\Natsha\Desktop\добавить в прайс\фото для магазина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Natsha\Desktop\добавить в прайс\фото для магазина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95" cy="51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20 100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17 000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14 070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22" w:name="a010"/>
            <w:r w:rsidRPr="00DD7C15">
              <w:rPr>
                <w:b/>
              </w:rPr>
              <w:lastRenderedPageBreak/>
              <w:t>Мебель из ротанга</w:t>
            </w:r>
            <w:bookmarkEnd w:id="22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081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Кресло-качалка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Роскошное кресло-качалка для Сенсорной комнаты. Изготовлено из натурального ротанга. В комплекте имеет подушку из 100% натурального мягкого хлопка с воздушным наполнителем из синтепона.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Натуральный ротанг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Натуральные ткани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Прочный и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износостойкий материал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Ширина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115 * Глубина 150 * Высота 90 см;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9,2 кг; Объем: 1,5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Натуральный ротанг, 100% хлопок, синтепон 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Индонезия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E670A85" wp14:editId="320B7505">
                  <wp:extent cx="1183005" cy="946404"/>
                  <wp:effectExtent l="0" t="0" r="0" b="6350"/>
                  <wp:docPr id="530" name="Рисунок 530" descr="C:\Users\Natsha\Desktop\папасан кач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C:\Users\Natsha\Desktop\папасан кач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95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18 800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15 980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13 160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082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Кресло «Уют»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Роскошное кресло для Сенсорной комнаты. Изготовлено из натурального ротанга. В комплекте имеет подушку из 100% натурального мягкого хлопка с воздушным наполнителем из синтепона.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Натуральный ротанг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Натуральные ткани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Прочный и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износостойкий материал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Ширина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115 * Глубина 98 * Высота 97 см;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9,2 кг; Объем: 1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Натуральный ротанг, 100% хлопок, синтепон 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Индонезия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C951F73" wp14:editId="7FE4686C">
                  <wp:extent cx="1503680" cy="1002828"/>
                  <wp:effectExtent l="0" t="0" r="1270" b="6985"/>
                  <wp:docPr id="532" name="Рисунок 532" descr="C:\Users\Natsha\Desktop\папас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C:\Users\Natsha\Desktop\папас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62" cy="102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16 000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13 600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11 200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lastRenderedPageBreak/>
              <w:t>083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Подвесное кресло «Лепесток»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Роскошное подвесное кресло из натуральных материалов для Сенсорной комнаты. Почувствуйте себя в невесомости и окунитесь в мир спокойствия и релаксации! Изготовлено из натурального ротанга. В комплекте имеет подушку из 100% натурального мягкого хлопка с воздушным наполнителем из синтепона и металлическую стойку с цепью.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Натуральный ротанг и 100% хлопок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Простота в сборке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Прочный и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износостойкий материал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Ширина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81 * Глубина 78 * Высота 195 см;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11 кг; Объем: 1,2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Натуральный ротанг, 100% хлопок, синтепон, металл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Индонезия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886FBEE" wp14:editId="6D7BCDAC">
                  <wp:extent cx="1138922" cy="1342452"/>
                  <wp:effectExtent l="0" t="0" r="4445" b="0"/>
                  <wp:docPr id="533" name="Рисунок 533" descr="C:\Users\Natsha\Desktop\Подвесное кресло лепес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C:\Users\Natsha\Desktop\Подвесное кресло лепес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33" cy="13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37 000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31 450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25 900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085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Диван «Комфорт»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Роскошный трехместный диван можно использовать как для удобного и уютного сидения сразу трех взрослых человек или для отдыха и сна в уединении. Диван изготовлен из натурального ротанга. В комплекте имеет подушку из 100% натурального мягкого хлопка с воздушным наполнителем из синтепона.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Натуральный ротанг и 100% хлопок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Идеальное решение для оформления зоны релаксации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Прочный и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износостойкий материал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Ширина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175 * Глубина 110 * Высота 82 см;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15 кг; Объем: 1,5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40-60%; максимальная нагрузка 120 кг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Натуральный ротанг, 100% хлопок, синтепон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Индонезия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18E3532" wp14:editId="079BA6CB">
                  <wp:extent cx="1368425" cy="858217"/>
                  <wp:effectExtent l="0" t="0" r="3175" b="0"/>
                  <wp:docPr id="536" name="Рисунок 536" descr="C:\Users\Natsha\Desktop\Диван Комфор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C:\Users\Natsha\Desktop\Диван Комфор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93" cy="88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35 000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29 750</w:t>
            </w:r>
          </w:p>
        </w:tc>
        <w:tc>
          <w:tcPr>
            <w:tcW w:w="2127" w:type="dxa"/>
          </w:tcPr>
          <w:p w:rsidR="00A12F19" w:rsidRPr="0064787C" w:rsidRDefault="00B1054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24 500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СУХИЕ БАССЕЙНЫ И ИЗДЕЛИЯ ИЗ ПОРОЛОНА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23" w:name="a012"/>
            <w:bookmarkStart w:id="24" w:name="a15" w:colFirst="0" w:colLast="0"/>
            <w:r w:rsidRPr="00DD7C15">
              <w:rPr>
                <w:b/>
              </w:rPr>
              <w:t xml:space="preserve">Сухие бассейны </w:t>
            </w:r>
            <w:bookmarkEnd w:id="23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24"/>
      <w:tr w:rsidR="00A12F19" w:rsidRPr="00DA7151" w:rsidTr="0064787C">
        <w:tc>
          <w:tcPr>
            <w:tcW w:w="631" w:type="dxa"/>
          </w:tcPr>
          <w:p w:rsidR="00A12F19" w:rsidRPr="00DA7151" w:rsidRDefault="00A12F19" w:rsidP="00A12F19">
            <w:pPr>
              <w:jc w:val="center"/>
            </w:pPr>
            <w:r w:rsidRPr="00DA7151">
              <w:lastRenderedPageBreak/>
              <w:t>176</w:t>
            </w:r>
          </w:p>
        </w:tc>
        <w:tc>
          <w:tcPr>
            <w:tcW w:w="7307" w:type="dxa"/>
          </w:tcPr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Сухой бассейн угловой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Какая же Сенсорная комната без сухого бассейна? Такие бассейны идеальны как для детей, так и для взрослых. Сессии в сухом бассейны направлены на релаксацию, стимуляцию кровообращения за счет своеобразного массажа шариками, развивающие подвижные игры или просто отдых, погрузившись в шарики всем телом. Бассейн изготовлен из прочного и плотного поролона и ЭКОкожи, износостойкой и простой в уходе. Для бассейнов с подсветкой рекомендуются прозрачные шарики. Для стандартных и без подсветки — разноцветный микс. Сухой бассейн рекомендуется заполнять на 1/3 часть бассейна. 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 и рекомендуемое количество шариков: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  <w:t xml:space="preserve"> 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Мини: 120*120*30 см (Рекомендуется 700 шт. шариков); 5,2 кг; 004 куб.м.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Стандарт: 150*150*50 см (Рекомендуется 1000 шт. шариков); 7,5 кг; 1,125 куб.м.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Гигант: 200*200*50 см (Рекомендуется 1300 шт. шариков); 9,1 кг; 2 куб.м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и возрастной категории 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A7151">
              <w:rPr>
                <w:b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A715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DA7151" w:rsidRDefault="00A12F19" w:rsidP="00A12F19">
            <w:pPr>
              <w:rPr>
                <w:b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12F19" w:rsidRPr="00DA7151" w:rsidRDefault="00A12F19" w:rsidP="00A12F19">
            <w:pPr>
              <w:spacing w:line="360" w:lineRule="auto"/>
              <w:jc w:val="center"/>
            </w:pPr>
            <w:r w:rsidRPr="00DA7151">
              <w:rPr>
                <w:noProof/>
                <w:lang w:eastAsia="ru-RU"/>
              </w:rPr>
              <w:drawing>
                <wp:inline distT="0" distB="0" distL="0" distR="0" wp14:anchorId="795A753C" wp14:editId="1E50878B">
                  <wp:extent cx="1228725" cy="1228725"/>
                  <wp:effectExtent l="0" t="0" r="9525" b="9525"/>
                  <wp:docPr id="528" name="Рисунок 528" descr="C:\Users\Natsha\Desktop\сухой бассейн угловой 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C:\Users\Natsha\Desktop\сухой бассейн угловой 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A7151" w:rsidRDefault="00A12F19" w:rsidP="00A12F19">
            <w:pPr>
              <w:rPr>
                <w:b/>
              </w:rPr>
            </w:pP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9 454/</w:t>
            </w:r>
            <w:r w:rsidRPr="00DA7151">
              <w:t>120*120*30 см</w:t>
            </w: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12 618/</w:t>
            </w:r>
            <w:r w:rsidRPr="00DA7151">
              <w:t>150*150*50 см</w:t>
            </w: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14 268/</w:t>
            </w:r>
            <w:r w:rsidRPr="00DA7151">
              <w:t>200*200*50 см</w:t>
            </w:r>
          </w:p>
        </w:tc>
        <w:tc>
          <w:tcPr>
            <w:tcW w:w="2127" w:type="dxa"/>
          </w:tcPr>
          <w:p w:rsidR="00A12F19" w:rsidRDefault="00B1054B" w:rsidP="00B1054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8 035</w:t>
            </w:r>
          </w:p>
          <w:p w:rsidR="00B1054B" w:rsidRDefault="00B1054B" w:rsidP="00B1054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10 725</w:t>
            </w:r>
          </w:p>
          <w:p w:rsidR="00B1054B" w:rsidRPr="0064787C" w:rsidRDefault="00B1054B" w:rsidP="00B1054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12 127</w:t>
            </w:r>
          </w:p>
        </w:tc>
        <w:tc>
          <w:tcPr>
            <w:tcW w:w="2127" w:type="dxa"/>
          </w:tcPr>
          <w:p w:rsidR="00A12F19" w:rsidRDefault="00B1054B" w:rsidP="00B1054B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6 617</w:t>
            </w:r>
          </w:p>
          <w:p w:rsidR="00B1054B" w:rsidRDefault="00A97F9E" w:rsidP="00B1054B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8 832</w:t>
            </w:r>
          </w:p>
          <w:p w:rsidR="00A97F9E" w:rsidRPr="0064787C" w:rsidRDefault="00A97F9E" w:rsidP="00B1054B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9 987</w:t>
            </w:r>
          </w:p>
        </w:tc>
      </w:tr>
      <w:tr w:rsidR="00A12F19" w:rsidRPr="00DA7151" w:rsidTr="0064787C">
        <w:tc>
          <w:tcPr>
            <w:tcW w:w="631" w:type="dxa"/>
          </w:tcPr>
          <w:p w:rsidR="00A12F19" w:rsidRPr="00DA7151" w:rsidRDefault="00A12F19" w:rsidP="00A12F19">
            <w:pPr>
              <w:jc w:val="center"/>
            </w:pPr>
            <w:r w:rsidRPr="00DA7151">
              <w:t>177</w:t>
            </w:r>
          </w:p>
        </w:tc>
        <w:tc>
          <w:tcPr>
            <w:tcW w:w="7307" w:type="dxa"/>
          </w:tcPr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Сухой бассейн угловой «Морское дно»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Роскошный сухой бассейн с прочно нашитыми аппликациями обитателей морского дна. Тут и морские водоросли, разноцветные кораллы, дельфинчик и акула, краб, осьминожка и добрый друг Флаундер из любимого мультика «Русалочка»! Отличное решение для оформления Сенсорной комнаты в стиле «Акварелакс». Сухие бассейны идеальны как для детей, так и для взрослых. Сессии в сухом бассейны направлены на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 xml:space="preserve">релаксацию, стимуляцию кровообращения за счет своеобразного массажа шариками, развивающие подвижные игры или просто отдых, погрузившись в шарики всем телом. Бассейн изготовлен из прочного и плотного поролона и ЭКОкожи, износостойкой и простой в уходе. Для бассейнов с подсветкой рекомендуются прозрачные шарики. Для стандартных и без подсветки — разноцветный микс. Сухой бассейн рекомендуется заполнять на 1/3 часть бассейна. 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 и рекомендуемое количество шариков: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  <w:t xml:space="preserve"> 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Мини: 120*120*30 см (Рекомендуется 700 шт. шариков); 5,2 кг; 004 куб.м.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Стандарт: 150*150*50 см (Рекомендуется 1000 шт. шариков); 7,5 кг; 1,125 куб.м.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Гигант: 200*200*50 см (Рекомендуется 1300 шт. шариков); 9,1 кг; 2 куб.м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и возрастной категории 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A7151">
              <w:rPr>
                <w:b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A715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DA7151" w:rsidRDefault="00A12F19" w:rsidP="00A12F19">
            <w:pPr>
              <w:rPr>
                <w:b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12F19" w:rsidRPr="00DA7151" w:rsidRDefault="00A12F19" w:rsidP="00A12F19">
            <w:pPr>
              <w:spacing w:line="360" w:lineRule="auto"/>
              <w:jc w:val="center"/>
            </w:pPr>
          </w:p>
          <w:p w:rsidR="00A12F19" w:rsidRPr="00DA7151" w:rsidRDefault="00A12F19" w:rsidP="00A12F19">
            <w:pPr>
              <w:spacing w:line="360" w:lineRule="auto"/>
              <w:jc w:val="center"/>
            </w:pPr>
            <w:r w:rsidRPr="00DA7151">
              <w:rPr>
                <w:noProof/>
                <w:lang w:eastAsia="ru-RU"/>
              </w:rPr>
              <w:drawing>
                <wp:inline distT="0" distB="0" distL="0" distR="0" wp14:anchorId="126CA602" wp14:editId="6D294B47">
                  <wp:extent cx="1418570" cy="656353"/>
                  <wp:effectExtent l="0" t="0" r="0" b="0"/>
                  <wp:docPr id="83" name="Рисунок 83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63" cy="66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A7151" w:rsidRDefault="00A12F19" w:rsidP="00A12F19">
            <w:pPr>
              <w:jc w:val="center"/>
              <w:rPr>
                <w:b/>
              </w:rPr>
            </w:pP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10 700/</w:t>
            </w:r>
            <w:r w:rsidRPr="00DA7151">
              <w:t>120*120*30 см</w:t>
            </w: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12 600/</w:t>
            </w:r>
            <w:r w:rsidRPr="00DA7151">
              <w:t>150*150*50 см</w:t>
            </w: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14 268/</w:t>
            </w:r>
            <w:r w:rsidRPr="00DA7151">
              <w:t>200*200*50 см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9 095</w:t>
            </w:r>
          </w:p>
          <w:p w:rsidR="00A97F9E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10 710</w:t>
            </w:r>
          </w:p>
          <w:p w:rsidR="00A97F9E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12 127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7 490</w:t>
            </w:r>
          </w:p>
          <w:p w:rsidR="00A97F9E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8 820</w:t>
            </w:r>
          </w:p>
          <w:p w:rsidR="00A97F9E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9 987</w:t>
            </w:r>
          </w:p>
        </w:tc>
      </w:tr>
      <w:tr w:rsidR="00A12F19" w:rsidRPr="00DA7151" w:rsidTr="0064787C">
        <w:tc>
          <w:tcPr>
            <w:tcW w:w="631" w:type="dxa"/>
          </w:tcPr>
          <w:p w:rsidR="00A12F19" w:rsidRPr="00DA7151" w:rsidRDefault="00A12F19" w:rsidP="00A12F19">
            <w:pPr>
              <w:jc w:val="center"/>
            </w:pPr>
            <w:r w:rsidRPr="00DA7151">
              <w:lastRenderedPageBreak/>
              <w:t>179</w:t>
            </w:r>
          </w:p>
        </w:tc>
        <w:tc>
          <w:tcPr>
            <w:tcW w:w="7307" w:type="dxa"/>
          </w:tcPr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Сухой бассейн угловой «Космос»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Роскошный сухой бассейн с прочно нашитыми аппликациями планет, космических тел, звезд, метеоритов, и НЛО. Поистине космическое решения роскошного оформления Сенсорной комнаты в стиле «Космос». Сухие бассейны идеальны как для детей, так и для взрослых. Сессии в сухом бассейны направлены на релаксацию, стимуляцию кровообращения за счет своеобразного массажа шариками, развивающие подвижные игры или просто отдых, погрузившись в шарики всем телом. Бассейн изготовлен из прочного и плотного поролона и ЭКОкожи, износостойкой и простой в уходе. Для бассейнов с подсветкой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 xml:space="preserve">рекомендуются прозрачные шарики. Для стандартных и без подсветки — разноцветный микс. Сухой бассейн рекомендуется заполнять на 1/3 часть бассейна. 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 и рекомендуемое количество шариков: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  <w:t xml:space="preserve"> 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Мини: 120*120*30 см (Рекомендуется 700 шт. шариков); 5,2 кг; 004 куб.м.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Стандарт: 150*150*50 см (Рекомендуется 1000 шт. шариков); 7,5 кг; 1,125 куб.м.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Гигант: 200*200*50 см (Рекомендуется 1300 шт. шариков); 9,1 кг; 2 куб.м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и возрастной категории 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A7151">
              <w:rPr>
                <w:b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A715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DA7151" w:rsidRDefault="00A12F19" w:rsidP="00A12F19"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12F19" w:rsidRPr="00DA7151" w:rsidRDefault="00A12F19" w:rsidP="00A12F19">
            <w:pPr>
              <w:spacing w:line="360" w:lineRule="auto"/>
              <w:jc w:val="center"/>
            </w:pPr>
          </w:p>
          <w:p w:rsidR="00A12F19" w:rsidRPr="00DA7151" w:rsidRDefault="00A12F19" w:rsidP="00A12F19">
            <w:pPr>
              <w:spacing w:line="360" w:lineRule="auto"/>
              <w:jc w:val="center"/>
            </w:pPr>
            <w:r w:rsidRPr="00DA7151">
              <w:rPr>
                <w:noProof/>
                <w:lang w:eastAsia="ru-RU"/>
              </w:rPr>
              <w:drawing>
                <wp:inline distT="0" distB="0" distL="0" distR="0" wp14:anchorId="6439D79B" wp14:editId="1A11360B">
                  <wp:extent cx="1451610" cy="610627"/>
                  <wp:effectExtent l="0" t="0" r="0" b="0"/>
                  <wp:docPr id="104" name="Рисунок 104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70" cy="62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A7151" w:rsidRDefault="00A12F19" w:rsidP="00A12F19">
            <w:pPr>
              <w:jc w:val="center"/>
              <w:rPr>
                <w:b/>
              </w:rPr>
            </w:pP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10 700/</w:t>
            </w:r>
            <w:r w:rsidRPr="00DA7151">
              <w:t>120*120*30 см</w:t>
            </w: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12 600/</w:t>
            </w:r>
            <w:r w:rsidRPr="00DA7151">
              <w:t>150*150*50 см</w:t>
            </w: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14 268/</w:t>
            </w:r>
            <w:r w:rsidRPr="00DA7151">
              <w:t>200*200*50 см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9 095</w:t>
            </w:r>
          </w:p>
          <w:p w:rsidR="00A97F9E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10 710</w:t>
            </w:r>
          </w:p>
          <w:p w:rsidR="00A97F9E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12 127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7 490</w:t>
            </w:r>
          </w:p>
          <w:p w:rsidR="00A97F9E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8 820</w:t>
            </w:r>
          </w:p>
          <w:p w:rsidR="00A97F9E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9 987</w:t>
            </w:r>
          </w:p>
        </w:tc>
      </w:tr>
      <w:tr w:rsidR="00A12F19" w:rsidRPr="00DA7151" w:rsidTr="0064787C">
        <w:tc>
          <w:tcPr>
            <w:tcW w:w="631" w:type="dxa"/>
          </w:tcPr>
          <w:p w:rsidR="00A12F19" w:rsidRPr="00DA7151" w:rsidRDefault="00A12F19" w:rsidP="00A12F19">
            <w:pPr>
              <w:jc w:val="center"/>
            </w:pPr>
            <w:r w:rsidRPr="00DA7151">
              <w:lastRenderedPageBreak/>
              <w:t>171</w:t>
            </w:r>
          </w:p>
        </w:tc>
        <w:tc>
          <w:tcPr>
            <w:tcW w:w="7307" w:type="dxa"/>
          </w:tcPr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Сухой бассейн квадратный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Какая же Сенсорная комната без сухого бассейна? Такие бассейны идеальны как для детей, так и для взрослых. Сессии в сухом бассейны направлены на релаксацию, стимуляцию кровообращения за счет своеобразного массажа шариками, развивающие подвижные игры или просто отдых, погрузившись в шарики всем телом. Бассейн изготовлен из прочного и плотного поролона и ЭКОкожи, износостойкой и простой в уходе. Для бассейнов с подсветкой рекомендуются прозрачные шарики. Для стандартных и без подсветки — разноцветный микс. Сухой бассейн рекомендуется заполнять на 1/3 часть бассейна. 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 и рекомендуемое количество шариков: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  <w:t xml:space="preserve"> 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Мини: 120*120*30 см (Рекомендуется 700 шт. шариков); 5,2 кг; 004 куб.м.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Стандарт: 150*150*50 см (Рекомендуется 1000 шт. шариков); 7,5 кг; 1,125 куб.м.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Гигант: 200*200*50 см (Рекомендуется 1300 шт. шариков); 9,1 кг; 2 куб.м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12F19" w:rsidRPr="00DA7151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и возрастной категории </w:t>
            </w:r>
          </w:p>
          <w:p w:rsidR="00A12F19" w:rsidRPr="00DA7151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A7151">
              <w:rPr>
                <w:b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A7151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DA7151" w:rsidRDefault="00A12F19" w:rsidP="00A12F19">
            <w:pPr>
              <w:rPr>
                <w:b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12F19" w:rsidRPr="00DA7151" w:rsidRDefault="00A12F19" w:rsidP="00A12F19">
            <w:pPr>
              <w:spacing w:line="360" w:lineRule="auto"/>
              <w:jc w:val="center"/>
            </w:pPr>
            <w:r w:rsidRPr="00DA7151">
              <w:rPr>
                <w:noProof/>
                <w:lang w:eastAsia="ru-RU"/>
              </w:rPr>
              <w:lastRenderedPageBreak/>
              <w:drawing>
                <wp:inline distT="0" distB="0" distL="0" distR="0" wp14:anchorId="21530A95" wp14:editId="09C9ADA8">
                  <wp:extent cx="1445260" cy="1035167"/>
                  <wp:effectExtent l="0" t="0" r="2540" b="0"/>
                  <wp:docPr id="526" name="Рисунок 526" descr="C:\Users\Natsha\Desktop\сухой бассейн квадратный 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C:\Users\Natsha\Desktop\сухой бассейн квадратный 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97" cy="105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A7151" w:rsidRDefault="00A12F19" w:rsidP="00A12F19">
            <w:pPr>
              <w:jc w:val="center"/>
              <w:rPr>
                <w:b/>
              </w:rPr>
            </w:pP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8 900/</w:t>
            </w:r>
            <w:r w:rsidRPr="00DA7151">
              <w:t>120*120*30 см</w:t>
            </w: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12 552/</w:t>
            </w:r>
            <w:r w:rsidRPr="00DA7151">
              <w:t>150*150*50 см</w:t>
            </w:r>
          </w:p>
          <w:p w:rsidR="00A12F19" w:rsidRPr="00DA7151" w:rsidRDefault="00A12F19" w:rsidP="00A12F19">
            <w:pPr>
              <w:jc w:val="center"/>
              <w:rPr>
                <w:b/>
              </w:rPr>
            </w:pPr>
            <w:r w:rsidRPr="00DA7151">
              <w:rPr>
                <w:b/>
              </w:rPr>
              <w:t>15 518/</w:t>
            </w:r>
            <w:r w:rsidRPr="00DA7151">
              <w:t>200*200*50 см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7 565</w:t>
            </w:r>
          </w:p>
          <w:p w:rsidR="00A97F9E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10 669</w:t>
            </w:r>
          </w:p>
          <w:p w:rsidR="00A97F9E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13 190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6 230</w:t>
            </w:r>
          </w:p>
          <w:p w:rsidR="00A97F9E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8 786</w:t>
            </w:r>
          </w:p>
          <w:p w:rsidR="00A97F9E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10 862</w:t>
            </w: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lastRenderedPageBreak/>
              <w:t>172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Сухой бассейн «Сезоны»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Для игровой-развивающей зоны, бассейн «Сезоны» станет не только игровым элементом для подвижных игр или релаксации, но и отличным дидактическим обучающим материалом на предмет запоминания сезонов. Сухие бассейны идеальны как для детей, так и для взрослых. Сессии в сухом бассейны направлены на релаксацию, стимуляцию кровообращения за счет своеобразного массажа шариками, развивающие подвижные игры или просто отдых, погрузившись в шарики всем телом. Бассейн изготовлен из прочного и плотного поролона и ЭКОкожи, износостойкой и простой в уходе. Для бассейнов с подсветкой рекомендуются прозрачные шарики. Для стандартных и без подсветки — разноцветный микс. Сухой бассейн рекомендуется заполнять на 1/3 часть бассейна.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 и рекомендуемое количество шариков: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  <w:t xml:space="preserve"> 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Мини: 120*120*30 см (Рекомендуется 700 шт. шариков); 5,2 кг; 004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Стандарт: 150*150*50 см (Рекомендуется 1000 шт. шариков); 7,5 кг; 1,125 куб.м.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Гигант: 200*200*50 см (Рекомендуется 1300 шт. шариков); 9,1 кг; 2 куб.м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и возрастной категории 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lastRenderedPageBreak/>
              <w:drawing>
                <wp:inline distT="0" distB="0" distL="0" distR="0" wp14:anchorId="1917AA00" wp14:editId="3BE17CAB">
                  <wp:extent cx="1348105" cy="876682"/>
                  <wp:effectExtent l="0" t="0" r="4445" b="0"/>
                  <wp:docPr id="576" name="Рисунок 576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72" cy="88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</w:p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10 490/</w:t>
            </w:r>
            <w:r w:rsidRPr="00A642A8">
              <w:t>120*120*30 см</w:t>
            </w:r>
          </w:p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12 618/</w:t>
            </w:r>
            <w:r w:rsidRPr="00A642A8">
              <w:t>150*150*50 см</w:t>
            </w:r>
          </w:p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14 268/</w:t>
            </w:r>
            <w:r w:rsidRPr="00A642A8">
              <w:t>200*200*50 см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8 916</w:t>
            </w:r>
          </w:p>
          <w:p w:rsidR="00A97F9E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10 725</w:t>
            </w:r>
          </w:p>
          <w:p w:rsidR="00A97F9E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12 127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7 343</w:t>
            </w:r>
          </w:p>
          <w:p w:rsidR="00A97F9E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8 832</w:t>
            </w:r>
          </w:p>
          <w:p w:rsidR="00A97F9E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9 985</w:t>
            </w:r>
          </w:p>
        </w:tc>
      </w:tr>
      <w:tr w:rsidR="00A97F9E" w:rsidRPr="00A642A8" w:rsidTr="0064787C">
        <w:tc>
          <w:tcPr>
            <w:tcW w:w="631" w:type="dxa"/>
          </w:tcPr>
          <w:p w:rsidR="00A97F9E" w:rsidRPr="00A642A8" w:rsidRDefault="00A97F9E" w:rsidP="00A97F9E">
            <w:pPr>
              <w:jc w:val="center"/>
            </w:pPr>
            <w:r w:rsidRPr="00A642A8">
              <w:lastRenderedPageBreak/>
              <w:t>173</w:t>
            </w:r>
          </w:p>
        </w:tc>
        <w:tc>
          <w:tcPr>
            <w:tcW w:w="7307" w:type="dxa"/>
          </w:tcPr>
          <w:p w:rsidR="00A97F9E" w:rsidRPr="00A642A8" w:rsidRDefault="00A97F9E" w:rsidP="00A97F9E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Сухой бассейн «Летний день Смешариков»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Веселое и яркое оформление сухого бассейна героями из любимого мультика приводит в настоящий восторг! На летней поляне, где «растут» разноцветные цветочки и порхают бабочки, герои КРОШ и НЮША слова живые! Идеально для оформления тематической детской зоны.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Рекомендуем приобрести два сюжетных пуфа Кроша и Нюша для полного комплекта.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Сухие бассейны идеальны как для детей, так и для взрослых. Сессии в сухом бассейны направлены на релаксацию, стимуляцию кровообращения за счет своеобразного массажа шариками, развивающие подвижные игры или просто отдых, погрузившись в шарики всем телом. Бассейн изготовлен из прочного и плотного поролона и ЭКОкожи, износостойкой и простой в уходе. Для бассейнов с подсветкой рекомендуются прозрачные шарики. Для стандартных и без подсветки — разноцветный микс. Сухой бассейн рекомендуется заполнять на 1/3 часть бассейна. 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 и рекомендуемое количество шариков: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  <w:t xml:space="preserve"> </w:t>
            </w:r>
          </w:p>
          <w:p w:rsidR="00A97F9E" w:rsidRPr="00A642A8" w:rsidRDefault="00A97F9E" w:rsidP="00A97F9E">
            <w:pPr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Мини: 120*120*30 см (Рекомендуется 700 шт. шариков); 5,2 кг; 004 куб.м.</w:t>
            </w:r>
          </w:p>
          <w:p w:rsidR="00A97F9E" w:rsidRPr="00A642A8" w:rsidRDefault="00A97F9E" w:rsidP="00A97F9E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Стандарт: 150*150*50 см (Рекомендуется 1000 шт. шариков); 7,5 кг; 1,125 куб.м.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Гигант: 200*200*50 см (Рекомендуется 1300 шт. шариков); 9,1 кг; 2 куб.м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и возрастной категории </w:t>
            </w:r>
          </w:p>
          <w:p w:rsidR="00A97F9E" w:rsidRPr="00A642A8" w:rsidRDefault="00A97F9E" w:rsidP="00A97F9E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97F9E" w:rsidRPr="00A642A8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97F9E" w:rsidRPr="00A642A8" w:rsidRDefault="00A97F9E" w:rsidP="00A97F9E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97F9E" w:rsidRPr="00A642A8" w:rsidRDefault="00A97F9E" w:rsidP="00A97F9E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lastRenderedPageBreak/>
              <w:drawing>
                <wp:inline distT="0" distB="0" distL="0" distR="0" wp14:anchorId="54788E93" wp14:editId="3002912B">
                  <wp:extent cx="1290320" cy="968485"/>
                  <wp:effectExtent l="0" t="0" r="5080" b="3175"/>
                  <wp:docPr id="114" name="Рисунок 114" descr="C:\Users\Natsha\Desktop\сухой бассейн летний день Смешари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Natsha\Desktop\сухой бассейн летний день Смешари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36" cy="98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97F9E" w:rsidRPr="00A642A8" w:rsidRDefault="00A97F9E" w:rsidP="00A97F9E">
            <w:pPr>
              <w:jc w:val="center"/>
              <w:rPr>
                <w:b/>
              </w:rPr>
            </w:pPr>
          </w:p>
          <w:p w:rsidR="00A97F9E" w:rsidRPr="00A642A8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10 490/</w:t>
            </w:r>
            <w:r w:rsidRPr="00A642A8">
              <w:t>120*120*30 см</w:t>
            </w:r>
          </w:p>
          <w:p w:rsidR="00A97F9E" w:rsidRPr="00A642A8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12 618/</w:t>
            </w:r>
            <w:r w:rsidRPr="00A642A8">
              <w:t>150*150*50 см</w:t>
            </w:r>
          </w:p>
          <w:p w:rsidR="00A97F9E" w:rsidRPr="00A642A8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14 268/</w:t>
            </w:r>
            <w:r w:rsidRPr="00A642A8">
              <w:t>200*200*50 см</w:t>
            </w:r>
          </w:p>
        </w:tc>
        <w:tc>
          <w:tcPr>
            <w:tcW w:w="2127" w:type="dxa"/>
          </w:tcPr>
          <w:p w:rsidR="00A97F9E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8 916</w:t>
            </w:r>
          </w:p>
          <w:p w:rsidR="00A97F9E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10 725</w:t>
            </w:r>
          </w:p>
          <w:p w:rsidR="00A97F9E" w:rsidRPr="0064787C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12 127</w:t>
            </w:r>
          </w:p>
        </w:tc>
        <w:tc>
          <w:tcPr>
            <w:tcW w:w="2127" w:type="dxa"/>
          </w:tcPr>
          <w:p w:rsidR="00A97F9E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7 343</w:t>
            </w:r>
          </w:p>
          <w:p w:rsidR="00A97F9E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8 832</w:t>
            </w:r>
          </w:p>
          <w:p w:rsidR="00A97F9E" w:rsidRPr="0064787C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9 985</w:t>
            </w:r>
          </w:p>
        </w:tc>
      </w:tr>
      <w:tr w:rsidR="00A97F9E" w:rsidRPr="00DD7C15" w:rsidTr="0064787C">
        <w:tc>
          <w:tcPr>
            <w:tcW w:w="631" w:type="dxa"/>
          </w:tcPr>
          <w:p w:rsidR="00A97F9E" w:rsidRPr="00A642A8" w:rsidRDefault="00A97F9E" w:rsidP="00A97F9E">
            <w:pPr>
              <w:jc w:val="center"/>
            </w:pPr>
            <w:r w:rsidRPr="00A642A8">
              <w:lastRenderedPageBreak/>
              <w:t>175</w:t>
            </w:r>
          </w:p>
        </w:tc>
        <w:tc>
          <w:tcPr>
            <w:tcW w:w="7307" w:type="dxa"/>
          </w:tcPr>
          <w:p w:rsidR="00A97F9E" w:rsidRPr="00A642A8" w:rsidRDefault="00A97F9E" w:rsidP="00A97F9E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Сухой бассейн «Лягушка»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Сухой бассейн «Лягушка» станет отличным решением в оформлении детской игровой зоны. Мягкая спинка в виде головы лягушки послужит дополнительной мягкой опорой. Сухие бассейны идеальны как для детей, так и для взрослых. Сессии в сухом бассейны направлены на релаксацию, стимуляцию кровообращения за счет своеобразного массажа шариками, развивающие подвижные игры или просто отдых, погрузившись в шарики всем телом. Бассейн изготовлен из прочного и плотного поролона и ЭКОкожи, износостойкой и простой в уходе. Для бассейнов с подсветкой рекомендуются прозрачные шарики. Для стандартных и без подсветки — разноцветный микс. Сухой бассейн рекомендуется заполнять на 1/3 часть бассейна. 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 и рекомендуемое количество шариков: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  <w:t xml:space="preserve"> </w:t>
            </w:r>
          </w:p>
          <w:p w:rsidR="00A97F9E" w:rsidRPr="00A642A8" w:rsidRDefault="00A97F9E" w:rsidP="00A97F9E">
            <w:pPr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Мини: 120*120*30 см (Рекомендуется 700 шт. шариков); 5,2 кг; 004 куб.м.</w:t>
            </w:r>
          </w:p>
          <w:p w:rsidR="00A97F9E" w:rsidRPr="00A642A8" w:rsidRDefault="00A97F9E" w:rsidP="00A97F9E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Стандарт: 150*150*50 см (Рекомендуется 1000 шт. шариков); 7,5 кг; 1,125 куб.м.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Гигант: 200*200*50 см (Рекомендуется 1300 шт. шариков); 9,1 кг; 2 куб.м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и возрастной категории </w:t>
            </w:r>
          </w:p>
          <w:p w:rsidR="00A97F9E" w:rsidRPr="00A642A8" w:rsidRDefault="00A97F9E" w:rsidP="00A97F9E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97F9E" w:rsidRPr="00A642A8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97F9E" w:rsidRPr="00A642A8" w:rsidRDefault="00A97F9E" w:rsidP="00A97F9E"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lastRenderedPageBreak/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97F9E" w:rsidRPr="00A642A8" w:rsidRDefault="00A97F9E" w:rsidP="00A97F9E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lastRenderedPageBreak/>
              <w:drawing>
                <wp:inline distT="0" distB="0" distL="0" distR="0" wp14:anchorId="6D87EA72" wp14:editId="123A10BA">
                  <wp:extent cx="1158240" cy="982187"/>
                  <wp:effectExtent l="0" t="0" r="3810" b="8890"/>
                  <wp:docPr id="574" name="Рисунок 574" descr="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0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50" cy="98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97F9E" w:rsidRPr="00A642A8" w:rsidRDefault="00A97F9E" w:rsidP="00A97F9E">
            <w:pPr>
              <w:jc w:val="center"/>
              <w:rPr>
                <w:b/>
              </w:rPr>
            </w:pPr>
          </w:p>
          <w:p w:rsidR="00A97F9E" w:rsidRPr="00A642A8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10 490/</w:t>
            </w:r>
            <w:r w:rsidRPr="00A642A8">
              <w:t>120*120*30 см</w:t>
            </w:r>
          </w:p>
          <w:p w:rsidR="00A97F9E" w:rsidRPr="00A642A8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12 618/</w:t>
            </w:r>
            <w:r w:rsidRPr="00A642A8">
              <w:t>150*150*50 см</w:t>
            </w:r>
          </w:p>
          <w:p w:rsidR="00A97F9E" w:rsidRPr="00DD7C15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14 268/</w:t>
            </w:r>
            <w:r w:rsidRPr="00A642A8">
              <w:t>200*200*50 см</w:t>
            </w:r>
          </w:p>
        </w:tc>
        <w:tc>
          <w:tcPr>
            <w:tcW w:w="2127" w:type="dxa"/>
          </w:tcPr>
          <w:p w:rsidR="00A97F9E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8 916</w:t>
            </w:r>
          </w:p>
          <w:p w:rsidR="00A97F9E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10 725</w:t>
            </w:r>
          </w:p>
          <w:p w:rsidR="00A97F9E" w:rsidRPr="0064787C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12 127</w:t>
            </w:r>
          </w:p>
        </w:tc>
        <w:tc>
          <w:tcPr>
            <w:tcW w:w="2127" w:type="dxa"/>
          </w:tcPr>
          <w:p w:rsidR="00A97F9E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7 343</w:t>
            </w:r>
          </w:p>
          <w:p w:rsidR="00A97F9E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8 832</w:t>
            </w:r>
          </w:p>
          <w:p w:rsidR="00A97F9E" w:rsidRPr="0064787C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9 985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25" w:name="a16" w:colFirst="0" w:colLast="0"/>
            <w:r w:rsidRPr="00DD7C15">
              <w:rPr>
                <w:b/>
              </w:rPr>
              <w:lastRenderedPageBreak/>
              <w:t xml:space="preserve"> </w:t>
            </w:r>
            <w:bookmarkStart w:id="26" w:name="a013"/>
            <w:r w:rsidRPr="00DD7C15">
              <w:rPr>
                <w:b/>
              </w:rPr>
              <w:t xml:space="preserve">Шарики и подсветка </w:t>
            </w:r>
            <w:bookmarkEnd w:id="26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bookmarkEnd w:id="25"/>
      <w:tr w:rsidR="00A12F19" w:rsidRPr="00E823D3" w:rsidTr="0064787C">
        <w:tc>
          <w:tcPr>
            <w:tcW w:w="631" w:type="dxa"/>
          </w:tcPr>
          <w:p w:rsidR="00A12F19" w:rsidRPr="00E823D3" w:rsidRDefault="00A12F19" w:rsidP="00A12F19">
            <w:pPr>
              <w:jc w:val="center"/>
            </w:pPr>
            <w:r w:rsidRPr="00E823D3">
              <w:t>181</w:t>
            </w:r>
          </w:p>
        </w:tc>
        <w:tc>
          <w:tcPr>
            <w:tcW w:w="7307" w:type="dxa"/>
          </w:tcPr>
          <w:p w:rsidR="00A12F19" w:rsidRPr="00E823D3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Шарик для сухого бассейна Цветной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Разноцветные шарики (цветной микс) поставляется с фасовкой по 100 штук в пакете. Рекомендуемое количество шариков для различных размеров бассейнов разное: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Сухой бассейн рекомендуется заполнять на 1/3 часть бассейна. 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Для бассейна размером 120*120*30 см рекомендуется 700 шт. шариков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Для бассейна размером: 150*150*50 см рекомендуется 1000 шт. шариков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Для бассейна размером: 200*200*50 см рекомендуется 1300 шт. шариков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Прочный и износостойкий материал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Яркая цветовая гамма 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Универсальный размер, подходящий для всех размеров сухого бассейна</w:t>
            </w:r>
          </w:p>
          <w:p w:rsidR="00A12F19" w:rsidRPr="00E823D3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50*50*20 см </w:t>
            </w:r>
          </w:p>
          <w:p w:rsidR="00A12F19" w:rsidRPr="00E823D3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0,8 кг; Объем: 0,05 куб. м.</w:t>
            </w:r>
          </w:p>
          <w:p w:rsidR="00A12F19" w:rsidRPr="00E823D3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E823D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E823D3" w:rsidRDefault="00A12F19" w:rsidP="00A12F19">
            <w:pPr>
              <w:rPr>
                <w:b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Для сухих бассейнов</w:t>
            </w:r>
          </w:p>
        </w:tc>
        <w:tc>
          <w:tcPr>
            <w:tcW w:w="2268" w:type="dxa"/>
          </w:tcPr>
          <w:p w:rsidR="00A12F19" w:rsidRPr="00E823D3" w:rsidRDefault="00A12F19" w:rsidP="00A12F19">
            <w:pPr>
              <w:spacing w:line="360" w:lineRule="auto"/>
              <w:jc w:val="center"/>
            </w:pPr>
            <w:r w:rsidRPr="00E823D3">
              <w:rPr>
                <w:noProof/>
                <w:lang w:eastAsia="ru-RU"/>
              </w:rPr>
              <w:drawing>
                <wp:inline distT="0" distB="0" distL="0" distR="0" wp14:anchorId="58A0660B" wp14:editId="1C778FDC">
                  <wp:extent cx="1066800" cy="1066800"/>
                  <wp:effectExtent l="0" t="0" r="0" b="0"/>
                  <wp:docPr id="6" name="Рисунок 6" descr="C:\Users\Natsha\Desktop\савантею\фото\b50743e596e6a47c199758881e7e54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савантею\фото\b50743e596e6a47c199758881e7e54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E823D3" w:rsidRDefault="00A12F19" w:rsidP="00A12F19">
            <w:pPr>
              <w:jc w:val="center"/>
              <w:rPr>
                <w:b/>
              </w:rPr>
            </w:pPr>
            <w:r w:rsidRPr="00E823D3">
              <w:rPr>
                <w:b/>
              </w:rPr>
              <w:t>700/</w:t>
            </w:r>
            <w:r w:rsidRPr="00E823D3">
              <w:t>100 шт.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595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595</w:t>
            </w:r>
          </w:p>
        </w:tc>
      </w:tr>
      <w:tr w:rsidR="00A12F19" w:rsidRPr="00E823D3" w:rsidTr="0064787C">
        <w:tc>
          <w:tcPr>
            <w:tcW w:w="631" w:type="dxa"/>
          </w:tcPr>
          <w:p w:rsidR="00A12F19" w:rsidRPr="00E823D3" w:rsidRDefault="00A12F19" w:rsidP="00A12F19">
            <w:pPr>
              <w:jc w:val="center"/>
            </w:pPr>
            <w:r w:rsidRPr="00E823D3">
              <w:t>182</w:t>
            </w:r>
          </w:p>
        </w:tc>
        <w:tc>
          <w:tcPr>
            <w:tcW w:w="7307" w:type="dxa"/>
          </w:tcPr>
          <w:p w:rsidR="00A12F19" w:rsidRPr="00E823D3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Шарик для сухого бассейна Прозрачный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Прозрачные шарики (цветной микс) поставляется с фасовкой по 100 штук в пакете. Рекомендуемое количество шариков для различных размеров бассейнов разное: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Сухой бассейн рекомендуется заполнять на 1/3 часть бассейна. 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Для бассейна размером 120*120*30 см рекомендуется 700 шт. шариков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Для бассейна размером: 150*150*50 см рекомендуется 1000 шт. шариков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Для бассейна размером: 200*200*50 см рекомендуется 1300 шт. шариков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Прочный и износостойкий материал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Яркая цветовая гамма </w:t>
            </w:r>
          </w:p>
          <w:p w:rsidR="00A12F19" w:rsidRPr="00E823D3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lastRenderedPageBreak/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Универсальный размер, подходящий для всех размеров сухого бассейна</w:t>
            </w:r>
          </w:p>
          <w:p w:rsidR="00A12F19" w:rsidRPr="00E823D3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50*50*20 см </w:t>
            </w:r>
          </w:p>
          <w:p w:rsidR="00A12F19" w:rsidRPr="00E823D3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0,8 кг; Объем: 0,05 куб. м.</w:t>
            </w:r>
          </w:p>
          <w:p w:rsidR="00A12F19" w:rsidRPr="00E823D3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E823D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12F19" w:rsidRPr="00E823D3" w:rsidRDefault="00A12F19" w:rsidP="00A12F19">
            <w:pPr>
              <w:rPr>
                <w:b/>
                <w:bCs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Для сухих бассейнов</w:t>
            </w:r>
          </w:p>
        </w:tc>
        <w:tc>
          <w:tcPr>
            <w:tcW w:w="2268" w:type="dxa"/>
          </w:tcPr>
          <w:p w:rsidR="00A12F19" w:rsidRPr="00E823D3" w:rsidRDefault="00A12F19" w:rsidP="00A12F19">
            <w:pPr>
              <w:spacing w:line="360" w:lineRule="auto"/>
              <w:jc w:val="center"/>
            </w:pPr>
            <w:r w:rsidRPr="00E823D3">
              <w:rPr>
                <w:noProof/>
                <w:lang w:eastAsia="ru-RU"/>
              </w:rPr>
              <w:lastRenderedPageBreak/>
              <w:drawing>
                <wp:inline distT="0" distB="0" distL="0" distR="0" wp14:anchorId="31D6B8EC" wp14:editId="158112F3">
                  <wp:extent cx="962025" cy="962025"/>
                  <wp:effectExtent l="0" t="0" r="9525" b="9525"/>
                  <wp:docPr id="11" name="Рисунок 11" descr="C:\Users\Natsha\Desktop\савантею\фото\6cea83b5f95662cfe140cab6eb2d5d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савантею\фото\6cea83b5f95662cfe140cab6eb2d5d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E823D3" w:rsidRDefault="00A12F19" w:rsidP="00A12F19">
            <w:pPr>
              <w:jc w:val="center"/>
              <w:rPr>
                <w:b/>
              </w:rPr>
            </w:pPr>
            <w:r w:rsidRPr="00E823D3">
              <w:rPr>
                <w:b/>
              </w:rPr>
              <w:t>700/</w:t>
            </w:r>
            <w:r w:rsidRPr="00E823D3">
              <w:t>100 шт.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595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595</w:t>
            </w:r>
          </w:p>
        </w:tc>
      </w:tr>
      <w:tr w:rsidR="00A12F19" w:rsidRPr="00F230D7" w:rsidTr="0064787C">
        <w:tc>
          <w:tcPr>
            <w:tcW w:w="631" w:type="dxa"/>
          </w:tcPr>
          <w:p w:rsidR="00A12F19" w:rsidRPr="00F230D7" w:rsidRDefault="00A12F19" w:rsidP="00A12F19">
            <w:pPr>
              <w:jc w:val="center"/>
            </w:pPr>
            <w:r w:rsidRPr="00F230D7">
              <w:lastRenderedPageBreak/>
              <w:t>83</w:t>
            </w:r>
          </w:p>
        </w:tc>
        <w:tc>
          <w:tcPr>
            <w:tcW w:w="7307" w:type="dxa"/>
          </w:tcPr>
          <w:p w:rsidR="00A12F19" w:rsidRPr="00F230D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Сенсорная подсветка для сухого бассейна</w:t>
            </w:r>
          </w:p>
          <w:p w:rsidR="00A12F19" w:rsidRPr="00F230D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Подсветка для сухого бассейна – это дополнительный тренажер для всестороннего развития, для зрительной стимуляции, восприятия причинно-следственных связей, развития творческих потенциалов и воображения, запоминания цветов. Светодиодная подсветка в безопасном мягком модуле крепится по периметру бассейна с внутренней стороны (15-20 см от дна) с помощью клейкой основы. Дистанционный пульт управления позволяет менять цвета и оттенки, управлять светоэффектами. Подсветка полностью безопасна и засвечивает внутреннее пространство полностью.</w:t>
            </w:r>
          </w:p>
          <w:p w:rsidR="00A12F19" w:rsidRPr="00F230D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A12F19" w:rsidRPr="00F230D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12F19" w:rsidRPr="00F230D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Сенсорное беспроводное управление </w:t>
            </w:r>
          </w:p>
          <w:p w:rsidR="00A12F19" w:rsidRPr="00F230D7" w:rsidRDefault="00A12F19" w:rsidP="00A12F19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F230D7">
              <w:rPr>
                <w:b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20*30*10 см </w:t>
            </w:r>
          </w:p>
          <w:p w:rsidR="00A12F19" w:rsidRPr="00F230D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1,2 кг; Объем: 0,006 куб. м.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F230D7">
              <w:rPr>
                <w:b/>
              </w:rPr>
              <w:t xml:space="preserve">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48 W; t - от +1/+30 и допустимой влажности 40-60%</w:t>
            </w:r>
          </w:p>
          <w:p w:rsidR="00A12F19" w:rsidRPr="00F230D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дерево, поролон, кожа (полиуретан), светодиодная лента</w:t>
            </w:r>
          </w:p>
          <w:p w:rsidR="00A12F19" w:rsidRPr="00F230D7" w:rsidRDefault="00A12F19" w:rsidP="00A12F19">
            <w:pPr>
              <w:rPr>
                <w:b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Зрение, Аутизм</w:t>
            </w:r>
          </w:p>
        </w:tc>
        <w:tc>
          <w:tcPr>
            <w:tcW w:w="2268" w:type="dxa"/>
          </w:tcPr>
          <w:p w:rsidR="00A12F19" w:rsidRPr="00F230D7" w:rsidRDefault="00A12F19" w:rsidP="00A12F19">
            <w:pPr>
              <w:spacing w:line="360" w:lineRule="auto"/>
              <w:jc w:val="center"/>
            </w:pPr>
            <w:r w:rsidRPr="00F230D7">
              <w:rPr>
                <w:noProof/>
                <w:lang w:eastAsia="ru-RU"/>
              </w:rPr>
              <w:drawing>
                <wp:inline distT="0" distB="0" distL="0" distR="0" wp14:anchorId="13C0A642" wp14:editId="60B6EB5F">
                  <wp:extent cx="1132840" cy="1079051"/>
                  <wp:effectExtent l="0" t="0" r="0" b="6985"/>
                  <wp:docPr id="44" name="Рисунок 44" descr="C:\Users\Natsha\Desktop\савантею\фото\f151352113a431d147e7e841d9e56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савантею\фото\f151352113a431d147e7e841d9e56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011" cy="108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F230D7" w:rsidRDefault="00A12F19" w:rsidP="00A12F19">
            <w:pPr>
              <w:jc w:val="center"/>
              <w:rPr>
                <w:b/>
              </w:rPr>
            </w:pPr>
            <w:r w:rsidRPr="00F230D7">
              <w:rPr>
                <w:b/>
              </w:rPr>
              <w:t>10 000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97F9E" w:rsidRPr="00DD7C15" w:rsidTr="0064787C">
        <w:tc>
          <w:tcPr>
            <w:tcW w:w="631" w:type="dxa"/>
          </w:tcPr>
          <w:p w:rsidR="00A97F9E" w:rsidRPr="00F230D7" w:rsidRDefault="00A97F9E" w:rsidP="00A97F9E">
            <w:pPr>
              <w:jc w:val="center"/>
            </w:pPr>
            <w:r w:rsidRPr="00F230D7">
              <w:lastRenderedPageBreak/>
              <w:t>БП2</w:t>
            </w:r>
          </w:p>
        </w:tc>
        <w:tc>
          <w:tcPr>
            <w:tcW w:w="7307" w:type="dxa"/>
          </w:tcPr>
          <w:p w:rsidR="00A97F9E" w:rsidRPr="00F230D7" w:rsidRDefault="00A97F9E" w:rsidP="00A97F9E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Клавиши управления для подсветки</w:t>
            </w:r>
          </w:p>
          <w:p w:rsidR="00A97F9E" w:rsidRPr="00F230D7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Подсветка для сухого бассейна – это дополнительный тренажер для всестороннего развития, для зрительной стимуляции, восприятия причинно-следственных связей, развития творческих потенциалов и воображения, запоминания цветов. Для управления подсветкой сухого бассейна очень удобно использовать клавиши разных цветов.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Такое управление идеально для работы с людьми, имеющие различные отклонения и особенности здоровья.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 комплекте 4 клавиши: красная, зеленая, желтая, синяя. Помимо основных режимов смены стационарных цветов, имеется дополнительный режим автоматической плавной смены цветов и оттенков подсветки </w:t>
            </w:r>
          </w:p>
          <w:p w:rsidR="00A97F9E" w:rsidRPr="00F230D7" w:rsidRDefault="00A97F9E" w:rsidP="00A97F9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 и простота управления</w:t>
            </w:r>
          </w:p>
          <w:p w:rsidR="00A97F9E" w:rsidRPr="00F230D7" w:rsidRDefault="00A97F9E" w:rsidP="00A97F9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A97F9E" w:rsidRPr="00F230D7" w:rsidRDefault="00A97F9E" w:rsidP="00A97F9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A97F9E" w:rsidRPr="00F230D7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20*15*3 см каждой</w:t>
            </w:r>
          </w:p>
          <w:p w:rsidR="00A97F9E" w:rsidRPr="00F230D7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 комплекта: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 кг; Объем: 0,07 куб. м.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 - от +1/+30 и допустимой влажности 40-60%</w:t>
            </w:r>
          </w:p>
          <w:p w:rsidR="00A97F9E" w:rsidRPr="00F230D7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A97F9E" w:rsidRPr="00F230D7" w:rsidRDefault="00A97F9E" w:rsidP="00A97F9E">
            <w:pPr>
              <w:rPr>
                <w:b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2268" w:type="dxa"/>
          </w:tcPr>
          <w:p w:rsidR="00A97F9E" w:rsidRPr="00F230D7" w:rsidRDefault="00A97F9E" w:rsidP="00A97F9E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F230D7">
              <w:rPr>
                <w:noProof/>
                <w:lang w:eastAsia="ru-RU"/>
              </w:rPr>
              <w:drawing>
                <wp:inline distT="0" distB="0" distL="0" distR="0" wp14:anchorId="64707A98" wp14:editId="4A1C0650">
                  <wp:extent cx="1269120" cy="1532197"/>
                  <wp:effectExtent l="0" t="0" r="7620" b="0"/>
                  <wp:docPr id="522" name="Рисунок 522" descr="C:\Users\Natsha\Desktop\подсветка для бассейна на клавишах управления\Подсветка на клавишах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tsha\Desktop\подсветка для бассейна на клавишах управления\Подсветка на клавишах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08" cy="158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0D7">
              <w:rPr>
                <w:noProof/>
                <w:lang w:eastAsia="ru-RU"/>
              </w:rPr>
              <w:drawing>
                <wp:inline distT="0" distB="0" distL="0" distR="0" wp14:anchorId="302B16E3" wp14:editId="0019C48E">
                  <wp:extent cx="1066800" cy="1066800"/>
                  <wp:effectExtent l="0" t="0" r="0" b="0"/>
                  <wp:docPr id="93" name="Рисунок 93" descr="C:\Users\Natsha\Desktop\савантею\фото\38e7e9f3e5985b9ebcccb2dc8188d8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савантею\фото\38e7e9f3e5985b9ebcccb2dc8188d8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97F9E" w:rsidRPr="00DD7C15" w:rsidRDefault="00A97F9E" w:rsidP="00A97F9E">
            <w:pPr>
              <w:pStyle w:val="a3"/>
              <w:ind w:left="0"/>
              <w:jc w:val="center"/>
              <w:rPr>
                <w:b/>
              </w:rPr>
            </w:pPr>
            <w:r w:rsidRPr="00F230D7">
              <w:rPr>
                <w:b/>
              </w:rPr>
              <w:t>10 000</w:t>
            </w:r>
          </w:p>
        </w:tc>
        <w:tc>
          <w:tcPr>
            <w:tcW w:w="2127" w:type="dxa"/>
          </w:tcPr>
          <w:p w:rsidR="00A97F9E" w:rsidRPr="0064787C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97F9E" w:rsidRPr="0064787C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27" w:name="a14"/>
            <w:bookmarkStart w:id="28" w:name="a011"/>
            <w:r w:rsidRPr="00DD7C15">
              <w:rPr>
                <w:b/>
              </w:rPr>
              <w:t>Комплекты</w:t>
            </w:r>
            <w:bookmarkEnd w:id="27"/>
            <w:bookmarkEnd w:id="28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211E12" w:rsidTr="0064787C">
        <w:tc>
          <w:tcPr>
            <w:tcW w:w="631" w:type="dxa"/>
          </w:tcPr>
          <w:p w:rsidR="00A12F19" w:rsidRPr="003E0B97" w:rsidRDefault="00A12F19" w:rsidP="00A12F19">
            <w:pPr>
              <w:jc w:val="center"/>
            </w:pPr>
            <w:r w:rsidRPr="003E0B97">
              <w:t>169</w:t>
            </w:r>
          </w:p>
        </w:tc>
        <w:tc>
          <w:tcPr>
            <w:tcW w:w="7307" w:type="dxa"/>
          </w:tcPr>
          <w:p w:rsidR="00A12F19" w:rsidRPr="003E0B9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Мягкий уголок с сухим бассейном</w:t>
            </w:r>
          </w:p>
          <w:p w:rsidR="00A12F19" w:rsidRPr="003E0B9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Комплект, состоящий из сухого бассейна с разноцветными шариками и настенными матами идеально подойдет для угловой зоны в Сенсорной комнате. Бассейн расшит тематическими аппликациями и прекрасно впишется в любой дизайн помещения. Маты оформлены под стилистику сухого бассейна и так же, имеют прочно нашитые аппликации. В составе комплекта:</w:t>
            </w:r>
          </w:p>
          <w:p w:rsidR="00A12F19" w:rsidRPr="003E0B97" w:rsidRDefault="00A12F19" w:rsidP="00A12F19">
            <w:pPr>
              <w:pStyle w:val="a3"/>
              <w:numPr>
                <w:ilvl w:val="0"/>
                <w:numId w:val="39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Сухой бассейн угловой размером 150*150*50 см с аппликациями;</w:t>
            </w:r>
          </w:p>
          <w:p w:rsidR="00A12F19" w:rsidRPr="003E0B97" w:rsidRDefault="00A12F19" w:rsidP="00A12F19">
            <w:pPr>
              <w:pStyle w:val="a3"/>
              <w:numPr>
                <w:ilvl w:val="0"/>
                <w:numId w:val="39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Разноцветные шарики диаметром по 7 см каждый для сухого бассейна в количестве 1000 штук.</w:t>
            </w:r>
          </w:p>
          <w:p w:rsidR="00A12F19" w:rsidRPr="003E0B97" w:rsidRDefault="00A12F19" w:rsidP="00A12F19">
            <w:pPr>
              <w:pStyle w:val="a3"/>
              <w:numPr>
                <w:ilvl w:val="0"/>
                <w:numId w:val="39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 из двух матов настенных с аппликациями, размером 150*100*8 см каждый</w:t>
            </w:r>
          </w:p>
          <w:p w:rsidR="00A12F19" w:rsidRPr="003E0B9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3E0B9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3E0B9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Идеальное решение для создания мягкой игровой зоны</w:t>
            </w:r>
          </w:p>
          <w:p w:rsidR="00A12F19" w:rsidRPr="003E0B9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3E0B9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3E0B9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Прочный и износостойкий материал</w:t>
            </w:r>
          </w:p>
          <w:p w:rsidR="00A12F19" w:rsidRPr="003E0B9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3E0B9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3E0B9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Всестороннее развитие, веселая игра и релаксация </w:t>
            </w:r>
          </w:p>
          <w:p w:rsidR="00A12F19" w:rsidRPr="003E0B97" w:rsidRDefault="00A12F19" w:rsidP="00A12F19">
            <w:pPr>
              <w:rPr>
                <w:b/>
              </w:rPr>
            </w:pPr>
            <w:r w:rsidRPr="003E0B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3E0B97">
              <w:rPr>
                <w:b/>
              </w:rPr>
              <w:t xml:space="preserve"> 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Бассейн: 150*150*50 см; Комплект из двух матов: 150*100*16 см; Шарики: 120*100*60 см;</w:t>
            </w:r>
            <w:r w:rsidRPr="003E0B97">
              <w:rPr>
                <w:b/>
              </w:rPr>
              <w:t xml:space="preserve"> </w:t>
            </w:r>
          </w:p>
          <w:p w:rsidR="00A12F19" w:rsidRPr="003E0B9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16,9 кг; Объем: 1,59 куб. м.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3E0B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3E0B97">
              <w:rPr>
                <w:b/>
              </w:rPr>
              <w:t xml:space="preserve"> 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3E0B9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3E0B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пластик</w:t>
            </w:r>
          </w:p>
          <w:p w:rsidR="00A12F19" w:rsidRPr="003E0B97" w:rsidRDefault="00A12F19" w:rsidP="00A12F19">
            <w:pPr>
              <w:rPr>
                <w:b/>
              </w:rPr>
            </w:pPr>
            <w:r w:rsidRPr="003E0B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3E0B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3E0B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3E0B9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3E0B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3E0B9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3E0B97" w:rsidRDefault="00A12F19" w:rsidP="00A12F19">
            <w:pPr>
              <w:spacing w:line="360" w:lineRule="auto"/>
              <w:jc w:val="center"/>
            </w:pPr>
            <w:r w:rsidRPr="003E0B97">
              <w:rPr>
                <w:noProof/>
                <w:lang w:eastAsia="ru-RU"/>
              </w:rPr>
              <w:lastRenderedPageBreak/>
              <w:drawing>
                <wp:inline distT="0" distB="0" distL="0" distR="0" wp14:anchorId="77963700" wp14:editId="58C8FCC7">
                  <wp:extent cx="1333500" cy="1333500"/>
                  <wp:effectExtent l="0" t="0" r="0" b="0"/>
                  <wp:docPr id="627" name="Рисунок 627" descr="C:\Users\Natsha\Desktop\Комплект «Mild Play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Natsha\Desktop\Комплект «Mild Play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3E0B97" w:rsidRDefault="00A12F19" w:rsidP="00A12F19">
            <w:pPr>
              <w:jc w:val="center"/>
              <w:rPr>
                <w:b/>
              </w:rPr>
            </w:pPr>
            <w:r w:rsidRPr="003E0B97">
              <w:rPr>
                <w:b/>
              </w:rPr>
              <w:t>28 840</w:t>
            </w:r>
          </w:p>
          <w:p w:rsidR="00A12F19" w:rsidRPr="003E0B97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24 514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20 188</w:t>
            </w:r>
          </w:p>
        </w:tc>
      </w:tr>
      <w:tr w:rsidR="00A12F19" w:rsidRPr="00211E12" w:rsidTr="0064787C">
        <w:tc>
          <w:tcPr>
            <w:tcW w:w="631" w:type="dxa"/>
          </w:tcPr>
          <w:p w:rsidR="00A12F19" w:rsidRPr="00F230D7" w:rsidRDefault="00A12F19" w:rsidP="00A12F19">
            <w:pPr>
              <w:jc w:val="center"/>
            </w:pPr>
            <w:r w:rsidRPr="00F230D7">
              <w:lastRenderedPageBreak/>
              <w:t>170</w:t>
            </w:r>
          </w:p>
        </w:tc>
        <w:tc>
          <w:tcPr>
            <w:tcW w:w="7307" w:type="dxa"/>
          </w:tcPr>
          <w:p w:rsidR="00A12F19" w:rsidRPr="00F230D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Световой мягкий уголок с сухим бассейном</w:t>
            </w:r>
          </w:p>
          <w:p w:rsidR="00A12F19" w:rsidRPr="00F230D7" w:rsidRDefault="00A12F19" w:rsidP="00A12F19">
            <w:pPr>
              <w:jc w:val="center"/>
              <w:rPr>
                <w:b/>
              </w:rPr>
            </w:pP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Комплект, состоящий из сухого бассейна с шариками, подсветкой и настенными матами идеально подойдет для угловой игровой зоны в Сенсорной комнате. Бассейн расшит тематическими аппликациями и прекрасно впишется в любой дизайн помещения. Маты оформлены под стилистику сухого бассейна и так же, имеют прочно нашитые аппликации. Подсветка для сухого бассейна – это дополнительный тренажер для всестороннего развития, для зрительной стимуляции, восприятия причинно-следственных связей, развития творческих потенциалов и воображения, запоминания цветов. Светодиодная подсветка в безопасном мягком модуле крепится по периметру бассейна с внутренней стороны (15-20 см от дна) с помощью клейкой основы. Дистанционный пульт управления позволяет менять цвета и оттенки, управлять светоэффектами. Подсветка полностью безопасна и засвечивает внутреннее пространство полностью. В составе комплекта: </w:t>
            </w:r>
          </w:p>
          <w:p w:rsidR="00A12F19" w:rsidRPr="00F230D7" w:rsidRDefault="00A12F19" w:rsidP="00A12F19">
            <w:pPr>
              <w:pStyle w:val="a3"/>
              <w:numPr>
                <w:ilvl w:val="0"/>
                <w:numId w:val="39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Сухой бассейн угловой размером 150*150*50 см с аппликациями;</w:t>
            </w:r>
          </w:p>
          <w:p w:rsidR="00A12F19" w:rsidRPr="00F230D7" w:rsidRDefault="00A12F19" w:rsidP="00A12F19">
            <w:pPr>
              <w:pStyle w:val="a3"/>
              <w:numPr>
                <w:ilvl w:val="0"/>
                <w:numId w:val="39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Разноцветные шарики диаметром по 7 см каждый для сухого бассейна в количестве 1000 штук.</w:t>
            </w:r>
          </w:p>
          <w:p w:rsidR="00A12F19" w:rsidRPr="00F230D7" w:rsidRDefault="00A12F19" w:rsidP="00A12F19">
            <w:pPr>
              <w:pStyle w:val="a3"/>
              <w:numPr>
                <w:ilvl w:val="0"/>
                <w:numId w:val="39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Комплект из двух матов настенных с аппликациями, размером 150*100*8 см каждый</w:t>
            </w:r>
          </w:p>
          <w:p w:rsidR="00A12F19" w:rsidRPr="00F230D7" w:rsidRDefault="00A12F19" w:rsidP="00A12F19">
            <w:pPr>
              <w:pStyle w:val="a3"/>
              <w:numPr>
                <w:ilvl w:val="0"/>
                <w:numId w:val="39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Разноцветная подсветка на сенсорном управление в мягком безопасном модуле</w:t>
            </w:r>
          </w:p>
          <w:p w:rsidR="00A12F19" w:rsidRPr="00F230D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Идеальное решение для создания мягкой игровой зоны</w:t>
            </w:r>
          </w:p>
          <w:p w:rsidR="00A12F19" w:rsidRPr="00F230D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Прочный и износостойкий материал</w:t>
            </w:r>
          </w:p>
          <w:p w:rsidR="00A12F19" w:rsidRPr="00F230D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Всестороннее развитие, веселая игра и релаксация </w:t>
            </w:r>
          </w:p>
          <w:p w:rsidR="00A12F19" w:rsidRPr="00F230D7" w:rsidRDefault="00A12F19" w:rsidP="00A12F19">
            <w:pPr>
              <w:rPr>
                <w:b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F230D7">
              <w:rPr>
                <w:b/>
              </w:rPr>
              <w:t xml:space="preserve">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Бассейн: 150*150*50 см; Комплект из двух матов: 150*100*16 см; Шарики: 120*100*60 см;</w:t>
            </w:r>
            <w:r w:rsidRPr="00F230D7">
              <w:rPr>
                <w:b/>
              </w:rPr>
              <w:t xml:space="preserve">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Подсветка</w:t>
            </w:r>
            <w:r w:rsidRPr="00F230D7">
              <w:rPr>
                <w:b/>
              </w:rPr>
              <w:t xml:space="preserve">: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20*30*10 см</w:t>
            </w:r>
          </w:p>
          <w:p w:rsidR="00A12F19" w:rsidRPr="00F230D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18,1 кг; Объем: 1,59 куб. м.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F230D7">
              <w:rPr>
                <w:b/>
              </w:rPr>
              <w:t xml:space="preserve">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48 W; t - от +1/+30 и допустимой влажности 40-60%</w:t>
            </w:r>
          </w:p>
          <w:p w:rsidR="00A12F19" w:rsidRPr="00F230D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пластик, натуральное дерево, светодиодная лента</w:t>
            </w:r>
          </w:p>
          <w:p w:rsidR="00A12F19" w:rsidRPr="00F230D7" w:rsidRDefault="00A12F19" w:rsidP="00A12F19">
            <w:pPr>
              <w:rPr>
                <w:b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2268" w:type="dxa"/>
          </w:tcPr>
          <w:p w:rsidR="00A12F19" w:rsidRPr="00F230D7" w:rsidRDefault="00A12F19" w:rsidP="00A12F19">
            <w:pPr>
              <w:spacing w:line="360" w:lineRule="auto"/>
              <w:jc w:val="center"/>
            </w:pPr>
            <w:r w:rsidRPr="00F230D7">
              <w:rPr>
                <w:noProof/>
                <w:lang w:eastAsia="ru-RU"/>
              </w:rPr>
              <w:lastRenderedPageBreak/>
              <w:drawing>
                <wp:inline distT="0" distB="0" distL="0" distR="0" wp14:anchorId="319636A2" wp14:editId="6ABAC49C">
                  <wp:extent cx="1314450" cy="1314450"/>
                  <wp:effectExtent l="0" t="0" r="0" b="0"/>
                  <wp:docPr id="531" name="Рисунок 531" descr="C:\Users\Natsha\Desktop\b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Natsha\Desktop\b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F230D7" w:rsidRDefault="00A12F19" w:rsidP="00A12F19">
            <w:pPr>
              <w:jc w:val="center"/>
              <w:rPr>
                <w:b/>
              </w:rPr>
            </w:pPr>
            <w:r w:rsidRPr="00F230D7">
              <w:rPr>
                <w:b/>
              </w:rPr>
              <w:t>38 840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33 014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27 188</w:t>
            </w:r>
          </w:p>
        </w:tc>
      </w:tr>
      <w:tr w:rsidR="00A12F19" w:rsidRPr="00211E12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F230D7" w:rsidRDefault="00A12F19" w:rsidP="00A12F19">
            <w:pPr>
              <w:pStyle w:val="a3"/>
              <w:jc w:val="center"/>
              <w:rPr>
                <w:b/>
              </w:rPr>
            </w:pPr>
            <w:bookmarkStart w:id="29" w:name="a014"/>
            <w:bookmarkStart w:id="30" w:name="a17" w:colFirst="0" w:colLast="0"/>
            <w:r w:rsidRPr="00F230D7">
              <w:rPr>
                <w:b/>
              </w:rPr>
              <w:lastRenderedPageBreak/>
              <w:t>Маты стандартные и игровые</w:t>
            </w:r>
            <w:bookmarkEnd w:id="29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30"/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184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Мат настенный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Настенный мат служит идеальным оформлением стен в Сенсорной комнате. Идеальное решение – повесить маты над сухим бассейном, тем самым создав дополнительную безопасность для детей во время веселых и резвых игр.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размеры: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№ 1: 100*100*8 см; Габариты: 0,5 кг; Объем: 0,08 куб.м.; 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№ 2: 150*100*8 см; Габариты: 0,7 кг; Объем: 0,12 куб.м.; 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№ 3: 200*100*8 см; Габариты: 0,85 кг; Объем: 0,16 куб.м.;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№ 4: 200*200*8 см; Габариты: 1,7 кг; Объем: 0,32 куб.м.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Легко вешать на стену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люверсы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lastRenderedPageBreak/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Аутизм, ДЦП, ПОДА</w:t>
            </w:r>
          </w:p>
          <w:p w:rsidR="00A12F19" w:rsidRPr="00A642A8" w:rsidRDefault="00A12F19" w:rsidP="00A12F19">
            <w:pPr>
              <w:rPr>
                <w:b/>
                <w:sz w:val="18"/>
                <w:szCs w:val="18"/>
                <w:u w:val="single"/>
              </w:rPr>
            </w:pPr>
            <w:r w:rsidRPr="00A642A8">
              <w:rPr>
                <w:rFonts w:ascii="Arial" w:hAnsi="Arial" w:cs="Arial"/>
                <w:color w:val="FF0000"/>
                <w:sz w:val="23"/>
                <w:szCs w:val="23"/>
                <w:u w:val="single"/>
                <w:shd w:val="clear" w:color="auto" w:fill="FFFFFF"/>
              </w:rPr>
              <w:t>Цветовая гамма на усмотрение Производителя или по согласованию с заказчиком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lastRenderedPageBreak/>
              <w:drawing>
                <wp:inline distT="0" distB="0" distL="0" distR="0" wp14:anchorId="1A1573C2" wp14:editId="4406A035">
                  <wp:extent cx="1028008" cy="792251"/>
                  <wp:effectExtent l="0" t="0" r="1270" b="8255"/>
                  <wp:docPr id="124" name="Рисунок 124" descr="C:\Users\Natsha\Desktop\савантею\фото\мат настенный и мат напольный 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савантею\фото\мат настенный и мат напольный 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61" cy="79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A642A8" w:rsidRDefault="00A12F19" w:rsidP="00A12F19">
            <w:pPr>
              <w:spacing w:line="360" w:lineRule="auto"/>
              <w:jc w:val="center"/>
            </w:pP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</w:p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2 926/</w:t>
            </w:r>
            <w:r w:rsidRPr="00A642A8">
              <w:t>100*100*8 см</w:t>
            </w:r>
          </w:p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4 620/</w:t>
            </w:r>
            <w:r w:rsidRPr="00A642A8">
              <w:t>150*100*8 см</w:t>
            </w:r>
          </w:p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5 840/</w:t>
            </w:r>
            <w:r w:rsidRPr="00A642A8">
              <w:t>200*100*8 см</w:t>
            </w:r>
          </w:p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6</w:t>
            </w:r>
            <w:r>
              <w:rPr>
                <w:b/>
              </w:rPr>
              <w:t> </w:t>
            </w:r>
            <w:r w:rsidRPr="00A642A8">
              <w:rPr>
                <w:b/>
              </w:rPr>
              <w:t>894</w:t>
            </w:r>
            <w:r>
              <w:rPr>
                <w:b/>
              </w:rPr>
              <w:t>/</w:t>
            </w:r>
            <w:r w:rsidRPr="00A642A8">
              <w:t>200*200*8 см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2 487</w:t>
            </w:r>
          </w:p>
          <w:p w:rsidR="00A97F9E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3 927</w:t>
            </w:r>
          </w:p>
          <w:p w:rsidR="00A97F9E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4 964</w:t>
            </w:r>
          </w:p>
          <w:p w:rsidR="00A97F9E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5 859</w:t>
            </w:r>
          </w:p>
        </w:tc>
        <w:tc>
          <w:tcPr>
            <w:tcW w:w="2127" w:type="dxa"/>
          </w:tcPr>
          <w:p w:rsidR="00A12F19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2 048</w:t>
            </w:r>
          </w:p>
          <w:p w:rsidR="00A97F9E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3 234</w:t>
            </w:r>
          </w:p>
          <w:p w:rsidR="00A97F9E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4 088</w:t>
            </w:r>
          </w:p>
          <w:p w:rsidR="00A97F9E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4 825</w:t>
            </w:r>
          </w:p>
        </w:tc>
      </w:tr>
      <w:tr w:rsidR="00A97F9E" w:rsidRPr="00A642A8" w:rsidTr="0064787C">
        <w:tc>
          <w:tcPr>
            <w:tcW w:w="631" w:type="dxa"/>
          </w:tcPr>
          <w:p w:rsidR="00A97F9E" w:rsidRPr="00A642A8" w:rsidRDefault="00A97F9E" w:rsidP="00A97F9E">
            <w:pPr>
              <w:jc w:val="center"/>
            </w:pPr>
            <w:r w:rsidRPr="00A642A8">
              <w:lastRenderedPageBreak/>
              <w:t>185</w:t>
            </w:r>
          </w:p>
        </w:tc>
        <w:tc>
          <w:tcPr>
            <w:tcW w:w="7307" w:type="dxa"/>
          </w:tcPr>
          <w:p w:rsidR="00A97F9E" w:rsidRPr="00A642A8" w:rsidRDefault="00A97F9E" w:rsidP="00A97F9E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Мат напольный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Напольный мат служит идеальным оформлением пола в Сенсорной комнате. Идеальное решение – приобрести напольные маты различных цветов и размеров под площадь игровой зоны, тем самым создав дополнительную безопасность для детей во время веселых и резвых игр и оформить помещение в яркой цветовой гамме.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размеры:</w:t>
            </w:r>
          </w:p>
          <w:p w:rsidR="00A97F9E" w:rsidRPr="00A642A8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№ 1: 100*100*8 см; Габариты: 0,5 кг; Объем: 0,08 куб.м.; </w:t>
            </w:r>
          </w:p>
          <w:p w:rsidR="00A97F9E" w:rsidRPr="00A642A8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№ 2: 150*100*8 см; Габариты: 0,7 кг; Объем: 0,12 куб.м.; </w:t>
            </w:r>
          </w:p>
          <w:p w:rsidR="00A97F9E" w:rsidRPr="00A642A8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№ 3: 200*100*8 см; Габариты: 0,85 кг; Объем: 0,16 куб.м.;</w:t>
            </w:r>
          </w:p>
          <w:p w:rsidR="00A97F9E" w:rsidRPr="00A642A8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№ 4: 200*200*8 см; Габариты: 1,7 кг; Объем: 0,32 куб.м.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Можно соединять между собой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97F9E" w:rsidRPr="00A642A8" w:rsidRDefault="00A97F9E" w:rsidP="00A97F9E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</w:t>
            </w:r>
          </w:p>
          <w:p w:rsidR="00A97F9E" w:rsidRPr="00A642A8" w:rsidRDefault="00A97F9E" w:rsidP="00A97F9E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97F9E" w:rsidRPr="00A642A8" w:rsidRDefault="00A97F9E" w:rsidP="00A97F9E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липучки для соединения матов (по согласованию)</w:t>
            </w:r>
          </w:p>
          <w:p w:rsidR="00A97F9E" w:rsidRPr="00A642A8" w:rsidRDefault="00A97F9E" w:rsidP="00A97F9E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Аутизм, ДЦП, ПОДА</w:t>
            </w:r>
          </w:p>
          <w:p w:rsidR="00A97F9E" w:rsidRPr="00A642A8" w:rsidRDefault="00A97F9E" w:rsidP="00A97F9E">
            <w:pPr>
              <w:rPr>
                <w:sz w:val="18"/>
                <w:szCs w:val="18"/>
              </w:rPr>
            </w:pPr>
            <w:r w:rsidRPr="00A642A8">
              <w:rPr>
                <w:rFonts w:ascii="Arial" w:hAnsi="Arial" w:cs="Arial"/>
                <w:color w:val="FF0000"/>
                <w:sz w:val="23"/>
                <w:szCs w:val="23"/>
                <w:u w:val="single"/>
                <w:shd w:val="clear" w:color="auto" w:fill="FFFFFF"/>
              </w:rPr>
              <w:t>Цветовая гамма на усмотрение Производителя или по согласованию с заказчиком</w:t>
            </w:r>
          </w:p>
        </w:tc>
        <w:tc>
          <w:tcPr>
            <w:tcW w:w="2268" w:type="dxa"/>
          </w:tcPr>
          <w:p w:rsidR="00A97F9E" w:rsidRPr="00A642A8" w:rsidRDefault="00A97F9E" w:rsidP="00A97F9E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4D3CFD13" wp14:editId="37C5AA5A">
                  <wp:extent cx="1065530" cy="906506"/>
                  <wp:effectExtent l="0" t="0" r="1270" b="8255"/>
                  <wp:docPr id="544" name="Рисунок 544" descr="C:\Users\Natsha\Desktop\савантею\фото\мат настенный и мат напольный 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савантею\фото\мат настенный и мат напольный 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98" cy="91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F9E" w:rsidRPr="00A642A8" w:rsidRDefault="00A97F9E" w:rsidP="00A97F9E">
            <w:pPr>
              <w:spacing w:line="360" w:lineRule="auto"/>
              <w:jc w:val="center"/>
            </w:pPr>
          </w:p>
        </w:tc>
        <w:tc>
          <w:tcPr>
            <w:tcW w:w="2127" w:type="dxa"/>
          </w:tcPr>
          <w:p w:rsidR="00A97F9E" w:rsidRPr="00A642A8" w:rsidRDefault="00A97F9E" w:rsidP="00A97F9E">
            <w:pPr>
              <w:jc w:val="center"/>
              <w:rPr>
                <w:b/>
              </w:rPr>
            </w:pPr>
          </w:p>
          <w:p w:rsidR="00A97F9E" w:rsidRPr="00A642A8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2 926/</w:t>
            </w:r>
            <w:r w:rsidRPr="00A642A8">
              <w:t>100*100*8 см</w:t>
            </w:r>
          </w:p>
          <w:p w:rsidR="00A97F9E" w:rsidRPr="00A642A8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4 620/</w:t>
            </w:r>
            <w:r w:rsidRPr="00A642A8">
              <w:t>150*100*8 см</w:t>
            </w:r>
          </w:p>
          <w:p w:rsidR="00A97F9E" w:rsidRPr="00A642A8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5 840/</w:t>
            </w:r>
            <w:r w:rsidRPr="00A642A8">
              <w:t>200*100*8 см</w:t>
            </w:r>
          </w:p>
          <w:p w:rsidR="00A97F9E" w:rsidRPr="00A642A8" w:rsidRDefault="00A97F9E" w:rsidP="00A97F9E">
            <w:pPr>
              <w:jc w:val="center"/>
              <w:rPr>
                <w:b/>
              </w:rPr>
            </w:pPr>
            <w:r w:rsidRPr="00A642A8">
              <w:rPr>
                <w:b/>
              </w:rPr>
              <w:t>6</w:t>
            </w:r>
            <w:r>
              <w:rPr>
                <w:b/>
              </w:rPr>
              <w:t> </w:t>
            </w:r>
            <w:r w:rsidRPr="00A642A8">
              <w:rPr>
                <w:b/>
              </w:rPr>
              <w:t>894</w:t>
            </w:r>
            <w:r>
              <w:rPr>
                <w:b/>
              </w:rPr>
              <w:t>/</w:t>
            </w:r>
            <w:r w:rsidRPr="00A642A8">
              <w:t>200*200*8 см</w:t>
            </w:r>
            <w:r w:rsidRPr="00A642A8">
              <w:rPr>
                <w:b/>
              </w:rPr>
              <w:t xml:space="preserve"> </w:t>
            </w:r>
          </w:p>
        </w:tc>
        <w:tc>
          <w:tcPr>
            <w:tcW w:w="2127" w:type="dxa"/>
          </w:tcPr>
          <w:p w:rsidR="00A97F9E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2 487</w:t>
            </w:r>
          </w:p>
          <w:p w:rsidR="00A97F9E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3 927</w:t>
            </w:r>
          </w:p>
          <w:p w:rsidR="00A97F9E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4 964</w:t>
            </w:r>
          </w:p>
          <w:p w:rsidR="00A97F9E" w:rsidRPr="0064787C" w:rsidRDefault="00A97F9E" w:rsidP="00A97F9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5 859</w:t>
            </w:r>
          </w:p>
        </w:tc>
        <w:tc>
          <w:tcPr>
            <w:tcW w:w="2127" w:type="dxa"/>
          </w:tcPr>
          <w:p w:rsidR="00A97F9E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2 048</w:t>
            </w:r>
          </w:p>
          <w:p w:rsidR="00A97F9E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3 234</w:t>
            </w:r>
          </w:p>
          <w:p w:rsidR="00A97F9E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4 088</w:t>
            </w:r>
          </w:p>
          <w:p w:rsidR="00A97F9E" w:rsidRPr="0064787C" w:rsidRDefault="00A97F9E" w:rsidP="00A97F9E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4 825</w:t>
            </w: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186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Мат настенный «Радуга»</w:t>
            </w:r>
          </w:p>
          <w:p w:rsidR="00A12F19" w:rsidRPr="00A642A8" w:rsidRDefault="00A12F19" w:rsidP="00A12F19">
            <w:pPr>
              <w:jc w:val="center"/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Создайте атмосферу летнего настроения и солнечного дня после дождя! Складывающийся мат можно использовать как настенное или напольное покрытие. Идеально - закрепить в углу комнаты над сухим бассейном.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Поднимает настроение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Многофункциональное изделие 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W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140*H120*8 см; Габариты: 2,3 кг; Объем: 1,11 куб.м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lastRenderedPageBreak/>
              <w:drawing>
                <wp:inline distT="0" distB="0" distL="0" distR="0" wp14:anchorId="3525207A" wp14:editId="6C5BC3BB">
                  <wp:extent cx="1292225" cy="886970"/>
                  <wp:effectExtent l="0" t="0" r="3175" b="8890"/>
                  <wp:docPr id="552" name="Рисунок 552" descr="0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000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05" cy="89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7 390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6 280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5 173</w:t>
            </w: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lastRenderedPageBreak/>
              <w:t>188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Мат складной «Весна»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Создайте атмосферу весеннего настроения на поляне из веселого солнышка и цветов! Складывающийся мат можно использовать как настенное или напольное покрытие.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Поднимает настроение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Складной и не занимает много места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200*200*8 (в разложенном виде), 200*100*8 см (в сложенном виде); Габариты: 2,3 кг; Объем: 0,2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pPr>
              <w:pStyle w:val="a7"/>
              <w:jc w:val="left"/>
              <w:rPr>
                <w:rFonts w:eastAsiaTheme="minorEastAsia"/>
                <w:b/>
                <w:lang w:eastAsia="en-US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A642A8">
              <w:rPr>
                <w:rFonts w:eastAsiaTheme="minorEastAsia"/>
                <w:noProof/>
              </w:rPr>
              <w:drawing>
                <wp:inline distT="0" distB="0" distL="0" distR="0" wp14:anchorId="1770CDDA" wp14:editId="5D95F3D8">
                  <wp:extent cx="1276985" cy="940003"/>
                  <wp:effectExtent l="0" t="0" r="0" b="0"/>
                  <wp:docPr id="553" name="Рисунок 553" descr="0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000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120" cy="94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11 616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9 873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8 131</w:t>
            </w: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189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Мат складной «4 в 1»</w:t>
            </w:r>
          </w:p>
          <w:p w:rsidR="00A12F19" w:rsidRPr="00A642A8" w:rsidRDefault="00A12F19" w:rsidP="00A12F19">
            <w:pPr>
              <w:pStyle w:val="a7"/>
              <w:jc w:val="center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A642A8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Разноцветный мат трансформер, который легко складывается и раскладывается. За счет трансформации, не занимает много места. Каждая часть разного цвета (4 части: красны, зеленый, желтый, синий).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Поднимает настроение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Складной и не занимает много места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200*200*8 (в разложенном виде), 200*50*8 см (в сложенном виде); Габариты: 2,3 кг; Объем: 0,2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pPr>
              <w:pStyle w:val="a7"/>
              <w:jc w:val="left"/>
              <w:rPr>
                <w:rFonts w:eastAsiaTheme="minorEastAsia"/>
                <w:b/>
                <w:lang w:eastAsia="en-US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A642A8">
              <w:rPr>
                <w:rFonts w:eastAsiaTheme="minorEastAsia"/>
                <w:noProof/>
              </w:rPr>
              <w:lastRenderedPageBreak/>
              <w:drawing>
                <wp:inline distT="0" distB="0" distL="0" distR="0" wp14:anchorId="5CB88287" wp14:editId="2D7465D0">
                  <wp:extent cx="1257300" cy="817631"/>
                  <wp:effectExtent l="0" t="0" r="0" b="1905"/>
                  <wp:docPr id="550" name="Рисунок 550" descr="0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000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92" cy="82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5 908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5 000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4 135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lastRenderedPageBreak/>
              <w:t>193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Мат складной «Шашки-Шахматы»</w:t>
            </w:r>
          </w:p>
          <w:p w:rsidR="00A12F19" w:rsidRPr="00A642A8" w:rsidRDefault="00A12F19" w:rsidP="00A12F19">
            <w:pPr>
              <w:jc w:val="center"/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Развивающая игра на большом мягком поле для людей различного возраста. Большие мягкие набивные фишки белого и синего цвета. С обратной стороны на каждой фишке нашиты изображение шахматных фигур. В комплекте удобная сумка для хранения фишек. Мат складывается и не занимает много места.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Подходит для людей различной возрастной категории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Складной и не занимает много места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200*200*8 (в разложенном виде), 200*100*8 см (в сложенном виде); Габариты: 8,3 кг; Объем: 0,21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ткань Оксфорд, гранула пенополистирола </w:t>
            </w:r>
          </w:p>
          <w:p w:rsidR="00A12F19" w:rsidRPr="00A642A8" w:rsidRDefault="00A12F19" w:rsidP="00A12F19">
            <w:pPr>
              <w:rPr>
                <w:b/>
                <w:bCs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65729E33" wp14:editId="792BE8DC">
                  <wp:extent cx="1216025" cy="966184"/>
                  <wp:effectExtent l="0" t="0" r="3175" b="5715"/>
                  <wp:docPr id="577" name="Рисунок 577" descr="C:\Users\Natsha\Desktop\савантею\фото\15cb1085d55493bdcfdb0969dcc0e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савантею\фото\15cb1085d55493bdcfdb0969dcc0e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32" cy="97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17 100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14 535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11 970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Б/3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Пуфы «Игральные кубики»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Набор состоит из двух больших мягких кубиков в виде игральных костей. На таких пуфиках можно сидеть, с ними весело играть. Необходимый атрибут для развивающей игры «Шашки-Шахматы».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Можно использовать как сидения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Подходит для различных игр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Компактные, яркие; прочный и износостойкий материал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30*30*30 см каждый кубик (в комплекте 2 кубика); Вес 4,6 кг; Объем 0,054 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24913410" wp14:editId="71871244">
                  <wp:extent cx="1336040" cy="693210"/>
                  <wp:effectExtent l="0" t="0" r="0" b="0"/>
                  <wp:docPr id="581" name="Рисунок 581" descr="C:\Users\Natsha\Desktop\добавить в прайс\фото для магазина\Сни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Natsha\Desktop\добавить в прайс\фото для магазина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6" cy="70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4 000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3 400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2 800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31" w:name="a015"/>
            <w:r w:rsidRPr="00DD7C15">
              <w:rPr>
                <w:b/>
              </w:rPr>
              <w:t>Игровые панели мягкие</w:t>
            </w:r>
            <w:bookmarkEnd w:id="31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223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Мягкая настенная панель «Тактильные ячейки»</w:t>
            </w:r>
          </w:p>
          <w:p w:rsidR="00A12F19" w:rsidRPr="00A642A8" w:rsidRDefault="00A12F19" w:rsidP="00A12F19">
            <w:pPr>
              <w:jc w:val="center"/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Мягкая настенная панель с разноцветными кармашками, в которых спрятаны различные предметы и игрушки. Прекрасный дидактический материал и тренажер для развития памяти, изучения цветов, форм, фактур; причинно-следственных связей. Интересная развивающая игра с массой сюрпризов! Панель изготовлена из плотного поролона и ЭКОкожи. В комплекте 12 различных игрушек и предметов для ячеек.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Легко повесить на стену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100*100*8; Габариты: 4,3 кг; Объем: 0,08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ткань Оксфорд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65D4AD57" wp14:editId="2B0ADF83">
                  <wp:extent cx="1102995" cy="1130252"/>
                  <wp:effectExtent l="0" t="0" r="1905" b="0"/>
                  <wp:docPr id="588" name="Рисунок 588" descr="C:\Users\Natsha\Desktop\Мягкая настенная панель «Тактильные ячейки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sha\Desktop\Мягкая настенная панель «Тактильные ячейки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14" cy="113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4 556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3 872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3 189</w:t>
            </w: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М35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Настенная игровая панель «Гусеница»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Настенный развивающий конструктор выполнен в виде гусеницы, состоящей из 5-ти частей различных цветов. Все части скрепляются между собой и легко крепятся на стену, служат идеальным инструментом для развития памяти, моторики, тактильных ощущений, обучению геометрических форм, размеров, цветов и фактур. На каждом модуле нашиты различные геометрические фигуры, шнуровка, липучка, карманы, молния. В карманчиках спрятаны игрушки-сюрпризы различной формы и фактуры.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Легко повесить на стену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Длина 200 см; Каждый модуль диаметром по 40 см; Габариты: 0,7 кг; Объем: 0,008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ткань Оксфорд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5B2D768F" wp14:editId="7A2A4135">
                  <wp:extent cx="1303655" cy="751320"/>
                  <wp:effectExtent l="0" t="0" r="0" b="0"/>
                  <wp:docPr id="602" name="Рисунок 602" descr="C:\Users\Natsha\Desktop\добавки в прайс\фото товаров\гус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C:\Users\Natsha\Desktop\добавки в прайс\фото товаров\гусе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63" cy="76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2 640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2 244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1 848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М36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Декоративно-развивающая панель «Времена года»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Настенная панель с изображением Волшебного дерева и прилагающихся к нему элементов на липучках для создания 4-ех сезонов. В комплекте: цветы-лето; оранжевые листочки-осень; зеленые листочки-весна; комочки снега-зима. Невероятно красивая и безопасная панель (ИДЕАЛЬНА ДЛЯ ЛЮДЕЙ С ОВЗ) поможет быстро запомнить сезоны и поспособствует развитию причинно-следственных связей, тактильных ощущений, фантазии, моторике и зрительной памяти.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Легко повесить на стену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100*100*8 см; Габариты: 4,4 кг; Объем: 0,08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421498B9" wp14:editId="2B33BE76">
                  <wp:extent cx="1380297" cy="746984"/>
                  <wp:effectExtent l="0" t="0" r="0" b="0"/>
                  <wp:docPr id="638" name="Рисунок 638" descr="C:\Users\Natsha\Desktop\b29d458a86fd317e5981d9b962498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b29d458a86fd317e5981d9b962498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265" cy="75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2A8">
              <w:rPr>
                <w:noProof/>
                <w:lang w:eastAsia="ru-RU"/>
              </w:rPr>
              <w:drawing>
                <wp:inline distT="0" distB="0" distL="0" distR="0" wp14:anchorId="7B1E72C1" wp14:editId="5A2557AA">
                  <wp:extent cx="1341283" cy="660388"/>
                  <wp:effectExtent l="0" t="0" r="0" b="6985"/>
                  <wp:docPr id="605" name="Рисунок 605" descr="C:\Users\Natsha\Desktop\добавки в прайс\фото товаров\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C:\Users\Natsha\Desktop\добавки в прайс\фото товаров\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08" cy="67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A642A8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65A0F0D8" wp14:editId="6A44715F">
                  <wp:extent cx="1356938" cy="731924"/>
                  <wp:effectExtent l="0" t="0" r="0" b="0"/>
                  <wp:docPr id="630" name="Рисунок 630" descr="C:\Users\Natsha\Desktop\1b17437942b863cf923235ba8100e8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1b17437942b863cf923235ba8100e8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04" cy="74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2A8">
              <w:rPr>
                <w:noProof/>
                <w:lang w:eastAsia="ru-RU"/>
              </w:rPr>
              <w:drawing>
                <wp:inline distT="0" distB="0" distL="0" distR="0" wp14:anchorId="5EBE40B9" wp14:editId="43C5D2AC">
                  <wp:extent cx="1380490" cy="725064"/>
                  <wp:effectExtent l="0" t="0" r="0" b="0"/>
                  <wp:docPr id="637" name="Рисунок 637" descr="C:\Users\Natsha\Desktop\6c50c99656f95ed4fa2bd6e37030b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6c50c99656f95ed4fa2bd6e37030b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24" cy="73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4 248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3 610</w:t>
            </w:r>
          </w:p>
        </w:tc>
        <w:tc>
          <w:tcPr>
            <w:tcW w:w="2127" w:type="dxa"/>
          </w:tcPr>
          <w:p w:rsidR="00A12F19" w:rsidRPr="0064787C" w:rsidRDefault="00A97F9E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2 973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32" w:name="a016"/>
            <w:bookmarkStart w:id="33" w:name="a19" w:colFirst="0" w:colLast="0"/>
            <w:r w:rsidRPr="00DD7C15">
              <w:rPr>
                <w:b/>
              </w:rPr>
              <w:t xml:space="preserve">Конструкторы </w:t>
            </w:r>
            <w:bookmarkEnd w:id="32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33"/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М3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Дидактический комплекс «Солнышко»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Комплекс представляет собой основу в виде пуфа с веселой аппликацией и восьмью «лучиками» на липучках, на которых нашиты различные предметы для развития тактильных ощущений, моторики, причинно-следственных связей, памяти, зрительного восприятия, логического мышления: пуговицы и петли, тесьма, 3 вида пряжек, фигуры на кнопках, фигуры на липучках, косички, молнии, бантики. «Лучики» можно менять местами. Посередине улыбается доброе и веселое «личико» солнышка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Имеет 8 различных дидактических материалов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и прочный материал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Высота пуфика: 20 см. Диаметр пуфика: 40 см. Размер лучика: 40 × 20 см; Вес 2,1 кг; Объем 0,02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швейная фурнитура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  <w:r w:rsidRPr="00DD7C15">
              <w:rPr>
                <w:b/>
              </w:rPr>
              <w:t xml:space="preserve"> 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72FE5AE" wp14:editId="238B0BD8">
                  <wp:extent cx="1278890" cy="1045847"/>
                  <wp:effectExtent l="0" t="0" r="0" b="1905"/>
                  <wp:docPr id="582" name="Рисунок 582" descr="C:\Users\Natsha\Desktop\добавить в прайс\фото для магазина\развивающий модуль Солнышко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Natsha\Desktop\добавить в прайс\фото для магазина\развивающий модуль Солнышко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313" cy="106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5 950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5 057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4 165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М8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Дидактический модуль «Светофор»</w:t>
            </w:r>
          </w:p>
          <w:p w:rsidR="00A12F19" w:rsidRPr="00DD7C15" w:rsidRDefault="00A12F19" w:rsidP="00A12F19">
            <w:pPr>
              <w:jc w:val="center"/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Дидактический мягкий модуль «Светофор» поможет ребёнку изучить основы дорожного движения. Три стороны изделия обозначают один из световых сигналов, а четвёртая плоскость имеет липучку, на которую ребёнок последовательно прикрепит круги, отражающие все 3 цвета светофора</w:t>
            </w:r>
            <w:r w:rsidRPr="00DD7C15">
              <w:t>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Идеален для детей дошкольного возраста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и прочный материал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 см × 20 см × 20 см; Вес 1,1 кг; Объем 0,024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285229D3" wp14:editId="731B3AA6">
                  <wp:extent cx="1144297" cy="2447925"/>
                  <wp:effectExtent l="0" t="0" r="0" b="0"/>
                  <wp:docPr id="583" name="Рисунок 583" descr="C:\Users\Natsha\Desktop\добавить в прайс\фото для магазина\Дидактический модуль Светофор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Natsha\Desktop\добавить в прайс\фото для магазина\Дидактический модуль Светофор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10" cy="25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2 900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2 465</w:t>
            </w:r>
          </w:p>
        </w:tc>
        <w:tc>
          <w:tcPr>
            <w:tcW w:w="2127" w:type="dxa"/>
          </w:tcPr>
          <w:p w:rsidR="00C20C86" w:rsidRPr="0064787C" w:rsidRDefault="00C20C86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2 030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145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Пуф-конструктор Гусеничка «Собери-ка!»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Пуф-конструктор изготовлен в Гусеницы, которую необходимо собрать, не перепутав ее части тельца. Конструктор состоит из 4 частей, которые скрепляются друг с другом с помощью липучек. Ножки съемные и соответствуют каждой из части гусеницы по цветам. Гусеница трансформируется в бабочку с помощью крыльев (в комплекте). 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120*30*30 см; Габариты: 1,8 кг; Объем: 0,009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ткань «Оксфорд», гранула пенополистирола, кожа (полиуретан)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76A5D894" wp14:editId="5372A3B8">
                  <wp:extent cx="1285875" cy="1285875"/>
                  <wp:effectExtent l="0" t="0" r="0" b="0"/>
                  <wp:docPr id="108" name="Рисунок 108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3 676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3 124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2 573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18-2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Большая мягкая азбука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Нет ничего лучше, чем обучаться чему-либо в игровой форме. А когда перед тобой не скучная маленькая книжка, а большая мягкая раскладывающаяся книга с разноцветными буквами – учить алфавит одно удовольствие! На такой книге можно даже сидеть или лежать. Большое обучающее пособие – идеальное решение для проведения дидактических сессий для обучения в игровой форме. Мягкая азбука в виде мягкой и большой книги с набором букв, предметов для составления слов и изучения алфавита. Яркий и красочный дизайн. Идеальное пособие как для деток без каких-либо ограничений, так и с ослабленным зрением, нарушения сенсорно-моторной функции и аутистов.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обучения в игровой форме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100*50*24 см, в разложенном виде: 200*100*8 см; Габариты: 3,4 кг; Объем: 0,12 куб.м.  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6FFFB0B8" wp14:editId="3F2B6BBE">
                  <wp:extent cx="1304925" cy="1304925"/>
                  <wp:effectExtent l="0" t="0" r="9525" b="9525"/>
                  <wp:docPr id="21" name="Рисунок 21" descr="C:\Users\Natsha\Desktop\новые фотки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новые фотки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A642A8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9 728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8 268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6 809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М5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Развивающий комплекс «Сезоны»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Комплекс представляет собой основу в виде пуфа с веселой аппликацией и четырьмя яркими основаниями по ¼ круга с изображениями различных сезонов. На каждом основании изображены предметы одежды и аксессуары, соответствующие сезону, а так же, обучающая фурнитура (шнурки, ленточки, замки, кнопки, липучки). Идеальный тренажер для запоминания сезонов, тренировки зрительной памяти, тактильного развития, запоминания цветов и предметов.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Яркие и красочные дидактические материалы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и прочный материал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100 × 100 × 20 см. Размер каждого элемента: 50 х 50 х 10 см; Вес 2,5 кг; Объем 0,1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швейная фурнитура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FD13D3F" wp14:editId="1927A94D">
                  <wp:extent cx="1412240" cy="929496"/>
                  <wp:effectExtent l="0" t="0" r="0" b="4445"/>
                  <wp:docPr id="595" name="Рисунок 595" descr="C:\Users\Natsha\Desktop\добавить в прайс\фото для магазина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Natsha\Desktop\добавить в прайс\фото для магазина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57" cy="93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9 300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7 905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6 510</w:t>
            </w: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18-3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Дидактический комплект «Умные кубики»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Комплект состоит из пяти больших кубиков по 20*20*20 см. Каждый кубик – это яркое и красочное оформление, которое так и манит ребятишек узнать, что же это за чудо-кубики такие. А на каждом кубике со всех сторон можно прикрепить какой-либо элемент или предмет: птичку, смешного червячка, звезду или бабочку, солнышко, деревце и многое-многое другое. Таким образом создавая целые серии и сценарии для обучения цветов, форм и предметного мира в игровой форме. В Комплекте удобная сумочка для хранения элементов. Идеальное пособие как для деток без каких-либо ограничений, так и с ослабленным зрением, нарушения сенсорно-моторной функции и аутистов.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обучения в игровой форме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Пять кубиков по: 20*20*20 см; Габариты: 2,4 кг; Объем: 0,024 куб.м.  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2196BBED" wp14:editId="2EB43B7B">
                  <wp:extent cx="1419225" cy="1419225"/>
                  <wp:effectExtent l="0" t="0" r="9525" b="9525"/>
                  <wp:docPr id="70" name="Рисунок 70" descr="C:\Users\Natsha\Desktop\новые фотки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новые фотки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6 242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5 305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4 369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146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Конструктор «Снеговик»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Потрясающий конструктор «Снеговик» станет отличным оформлением тематических зон и подарком к Новому году и Рождеству! Конструктор состоит из шести модулей, которые можно использовать еще как и отдельные элементы: пуф основание (как сидение), пуф поменьше с глазками, носом-морковкой и доброй улыбкой (как тематическое сидение или подставку для ног), съемная шляпа (как реквизит для фокусов и других игр), два модуля «снежочка-комочка» (как антистрессовые подушечки), красный и нарядный шарфик (для веселых и разнообразных игр).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D-70 (Нижний пуф) *D50 (верхний пуф) см; Габариты: 6,1 кг; Объем: 1,3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ткань «Оксфорд», гранула пенополистирола, ткань Спандпонд, кожа (полиуретан)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535AA2FE" wp14:editId="572BC4C9">
                  <wp:extent cx="1343025" cy="1343025"/>
                  <wp:effectExtent l="0" t="0" r="0" b="9525"/>
                  <wp:docPr id="107" name="Рисунок 107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5 500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4 675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3 850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М1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Дидактическая черепашка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Мягкий модуль выполнен в виде Черепашки, на каждой стороне которой расположены развивающие элементы: фигуры на кнопках, 3 вида пряжек, фигуры на липучках, шнурки-бантики, молнии, объёмный мешочек с завязкой.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Высота 35 см, диаметр 70 см; Вес: 1,5 кг; Объем: 0,147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швейная фурнитура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5293D0B" wp14:editId="5A17A9A8">
                  <wp:extent cx="1412875" cy="1059656"/>
                  <wp:effectExtent l="0" t="0" r="0" b="7620"/>
                  <wp:docPr id="596" name="Рисунок 596" descr="C:\Users\Natsha\Desktop\добавить в прайс\фото для магазина\развивающий модуль веселая черепаш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Natsha\Desktop\добавить в прайс\фото для магазина\развивающий модуль веселая черепаш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00" cy="106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5 100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4 335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3 570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147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Дидактическая полусфера «Учимся играя»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Яркая и красочная полусфера для развития причинно-следственных связей, запоминания цифр, цветов, изучения предметного мира, а так же, для развития тактильных ощущений и моторики. Мягкая большая полусфера имеет 7 секций разных цветов, на каждую секцию крепятся различные по цвету и тематическому значению фигуры. Каждый элемент относится к своей секции: 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Шнуровка-молния-липучка;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Цифры; 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Буквы; 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Геометрия;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Насекомые; 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Сезоны; 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Цветные фигуры</w:t>
            </w:r>
          </w:p>
          <w:p w:rsidR="00A12F19" w:rsidRPr="00A642A8" w:rsidRDefault="00A12F19" w:rsidP="00A12F19">
            <w:pPr>
              <w:pStyle w:val="a3"/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Необходимо верно распределить элементы на полусфере.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D~100 см; d верха-50 см, высота 30 см; Габариты: 7,3 кг; Объем: 0,25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t </w:t>
            </w:r>
            <w:r w:rsidR="00C20C8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–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ткань «Оксфорд», гранула пенополистирола, ткань Спандпонд, кожа (полиуретан)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58D489FE" wp14:editId="6CBEA7B1">
                  <wp:extent cx="1219200" cy="1219200"/>
                  <wp:effectExtent l="0" t="0" r="0" b="0"/>
                  <wp:docPr id="106" name="Рисунок 106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b/>
              </w:rPr>
              <w:t xml:space="preserve">        5 500</w:t>
            </w:r>
          </w:p>
        </w:tc>
        <w:tc>
          <w:tcPr>
            <w:tcW w:w="2127" w:type="dxa"/>
          </w:tcPr>
          <w:p w:rsidR="00A12F19" w:rsidRPr="0064787C" w:rsidRDefault="00C20C86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4 675</w:t>
            </w:r>
          </w:p>
        </w:tc>
        <w:tc>
          <w:tcPr>
            <w:tcW w:w="2127" w:type="dxa"/>
          </w:tcPr>
          <w:p w:rsidR="00A12F19" w:rsidRPr="0064787C" w:rsidRDefault="00C20C86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3 850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М2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Развивающий кубик «Моторика»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Дидактический кубик для развития тактильных ощущений, моторики, причинно-следственных связей, памяти, зрительного восприятия, логического мышления. На каждой стороне кубика, ребенку будет необходимо: завязать бантик, застегнуть пуговицы, справиться со шнуровкой, застежкой или замочком.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30*30*30 см; Габариты: 0,6 кг; Объем: 0,027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швейная фурнитура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9342A02" wp14:editId="113C808C">
                  <wp:extent cx="1400175" cy="1400175"/>
                  <wp:effectExtent l="0" t="0" r="9525" b="9525"/>
                  <wp:docPr id="597" name="Рисунок 597" descr="C:\Users\Natsha\Desktop\добавить в прайс\фото для магазина\Развивающий кубик Мотори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Natsha\Desktop\добавить в прайс\фото для магазина\Развивающий кубик Мотори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3 490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2 966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2 443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М7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Многофункциональный конструктор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Из частей данного конструктора можно составить различные фигуры или использовать в качестве спортивного инвентаря. Конструктор содержит 14 элементов: арка 35 х 35 х 20 см -2 шт.; квадрат 20 х 20 х 20 см -8 шт.; прямоугольник 45 х 20 х 10 см; цилиндр диаметром 15 см, высотой 20 см; треугольник 30 х 30 х 20 см – 2 шт.</w:t>
            </w:r>
            <w:r w:rsidRPr="00DD7C15">
              <w:t xml:space="preserve">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Конструктор содержит 14 элементов: арка 35 х 35 х 20 см -2 шт.; квадрат 20 х 20 х 20 см -8 шт.; прямоугольник 45 х 20 х 10 см; цилиндр диаметром 15 см, высотой 20 см; треугольник 30 х 30 х 20 см – 2 шт.; Габариты: 3,5 кг; Объем: 0,5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91C2AF6" wp14:editId="28A910BC">
                  <wp:extent cx="1344930" cy="865124"/>
                  <wp:effectExtent l="0" t="0" r="762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13" cy="87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14 600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12 461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10 220</w:t>
            </w: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Д15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Интегрированный кубик «Эмоции»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Кубик размером 40*40*40 см с мягким наполнителем имеет внешний и внутренний чехол, а так же крепления для составления различных портретов эмоционального состояния человека. 6 сторон – 6 видов эмоций: уравновешенность, радость, веселье, грусть, злость, удивление. Задача ребенка, на определенной стороне составить правильный портрет. Каждый цвет стороны кубика соответствует определенной эмоции.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40*40*40 см; Габариты: 1,7 кг; Объем: 0,064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Гранула пенополистирола, поролон, кожа (полиуретан), ткань «Оксфорд»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  <w:noProof/>
                <w:lang w:eastAsia="ru-RU"/>
              </w:rPr>
              <w:drawing>
                <wp:inline distT="0" distB="0" distL="0" distR="0" wp14:anchorId="78F3CF50" wp14:editId="3C653A28">
                  <wp:extent cx="1333500" cy="1333500"/>
                  <wp:effectExtent l="0" t="0" r="0" b="0"/>
                  <wp:docPr id="672" name="Рисунок 672" descr="C:\Users\Natsha\Desktop\фотки в магазин и перезалить прайсы\IMG_2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sha\Desktop\фотки в магазин и перезалить прайсы\IMG_26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3 136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2 665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2 195</w:t>
            </w: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192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Обучающее пособие «Школа в радость»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 таким пособием любая школа будет действительно в радость! Разноцветный и яркий куб, в собранном виде, размером 60*60*60 см имеет 27 мягких кубиков по 20*20*20 см каждый. На кубиках, на каждой стороне крепко нашиты изображения (что позволяет использовать пособие долгие и долгие годы!): 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2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Русские буквы для изучения алфавита и составления слов и предложений;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2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Английские буквы для обучения иностранному языку;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2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Цифры, для обучения математике;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2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Геометрические формы, для обучения геометрии;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2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Знаки деления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2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Знаки умножения</w:t>
            </w:r>
          </w:p>
          <w:p w:rsidR="00A12F19" w:rsidRPr="00A642A8" w:rsidRDefault="00A12F19" w:rsidP="00A12F19">
            <w:pPr>
              <w:pStyle w:val="a3"/>
              <w:numPr>
                <w:ilvl w:val="0"/>
                <w:numId w:val="42"/>
              </w:num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Знак плюс и знак минус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Такое обучающее пособие станет незаменим для деток дошкольного и начального школьного возраста. Пособие-конструктор впишется в помещение любой площади. Мягкие формы и углы - одна из основных особенностей обучающего комплекта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60*60*60 см; Габариты: 4,6 кг; Объем: 0,216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1274E162" wp14:editId="28F71FB4">
                  <wp:extent cx="1400175" cy="1400175"/>
                  <wp:effectExtent l="0" t="0" r="9525" b="0"/>
                  <wp:docPr id="103" name="Рисунок 103" descr="Обучающее пособие «Школа в радост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Обучающее пособие «Школа в радост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13 400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11 390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9 380</w:t>
            </w:r>
          </w:p>
        </w:tc>
      </w:tr>
      <w:tr w:rsidR="00A12F19" w:rsidRPr="00A642A8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194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Конструктор Кубик Рубика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Конструктор состоит из 12 двухцветных брусков разных цветов. Игровая задача: произвольно собрать куб из 12 разноцветных «кирпичиков»; собрать куб таким образом, чтобы каждая его грань состояла из квадратов всех цветов. 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60*60*60 см; Габариты: 4,6 кг; Объем: 0,216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2B881196" wp14:editId="1E176F20">
                  <wp:extent cx="1399540" cy="1073267"/>
                  <wp:effectExtent l="0" t="0" r="0" b="0"/>
                  <wp:docPr id="102" name="Рисунок 102" descr="0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000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94" cy="107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6 256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5 317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4 379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195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Дидактический Осьминог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Радостный и веселый пуф-конструктор Осьминожка это не только удобнейшее сидение, но и прекрасный развивающий дидактический материал! Щупальца съемные. Задача – собрать щупальца в правильном прядке, что бы получить красивого дружочка Осьминожку.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40*40 см; Длина щупальцев – 70 см; Габариты: 2,1 кг; Объем: 0,08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040EEAFB" wp14:editId="4B59562E">
                  <wp:extent cx="1323975" cy="992981"/>
                  <wp:effectExtent l="0" t="0" r="0" b="0"/>
                  <wp:docPr id="33" name="Рисунок 33" descr="C:\Users\Natsha\Desktop\Прайс 2019\фото\Собирательный Осьмин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Прайс 2019\фото\Собирательный Осьмин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7099" cy="99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3 544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3 012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2 480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ТАКТИЛЬНОЕ И РАЗВИВАЮЩЕЕ ОБОРУДОВАНИЕ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34" w:name="a017"/>
            <w:bookmarkStart w:id="35" w:name="a20" w:colFirst="0" w:colLast="0"/>
            <w:r w:rsidRPr="00DD7C15">
              <w:rPr>
                <w:b/>
              </w:rPr>
              <w:t>Тактильные панели</w:t>
            </w:r>
            <w:bookmarkEnd w:id="34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bookmarkEnd w:id="35"/>
      <w:tr w:rsidR="00A12F19" w:rsidRPr="00D22647" w:rsidTr="0064787C">
        <w:tc>
          <w:tcPr>
            <w:tcW w:w="631" w:type="dxa"/>
          </w:tcPr>
          <w:p w:rsidR="00A12F19" w:rsidRPr="00D22647" w:rsidRDefault="00A12F19" w:rsidP="00A12F19">
            <w:pPr>
              <w:jc w:val="center"/>
            </w:pPr>
            <w:r w:rsidRPr="00D22647">
              <w:t>220</w:t>
            </w:r>
          </w:p>
        </w:tc>
        <w:tc>
          <w:tcPr>
            <w:tcW w:w="7307" w:type="dxa"/>
          </w:tcPr>
          <w:p w:rsidR="00A12F19" w:rsidRPr="00D2264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Двусторонняя панель «Звездочка»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На одной стороне панели расположены: Яркий металлофон и ксилофон, бубен, декоративные и тактильные элементы. На другой стороне расположены: шнуровка-вкладыш, крутящиеся механизмы, колесо с отверстиями, счетный материал, вращающиеся колеса, имитация бытовой розетки со шнуром, лабиринт «по прорезям», вкладыши геометрические фигуры, декоративные элементы для шнурования, элементы для развития логики и зрительной памяти и моторики 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Натуральное дерево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60*40*26 см; Габариты: 4,8 кг; Объем: 0,0192 куб.м.</w:t>
            </w:r>
          </w:p>
          <w:p w:rsidR="00A12F19" w:rsidRPr="00D22647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22647">
              <w:rPr>
                <w:b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дерево, металл, пластик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D22647" w:rsidRDefault="00A12F19" w:rsidP="00A12F19">
            <w:pPr>
              <w:rPr>
                <w:b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Сенсорика, Зрение, Аутизм</w:t>
            </w:r>
          </w:p>
        </w:tc>
        <w:tc>
          <w:tcPr>
            <w:tcW w:w="2268" w:type="dxa"/>
          </w:tcPr>
          <w:p w:rsidR="00A12F19" w:rsidRPr="00D22647" w:rsidRDefault="00A12F19" w:rsidP="00A12F19">
            <w:pPr>
              <w:spacing w:line="360" w:lineRule="auto"/>
              <w:jc w:val="center"/>
            </w:pPr>
            <w:r w:rsidRPr="00D22647">
              <w:rPr>
                <w:noProof/>
                <w:lang w:eastAsia="ru-RU"/>
              </w:rPr>
              <w:drawing>
                <wp:inline distT="0" distB="0" distL="0" distR="0" wp14:anchorId="3D4C08FD" wp14:editId="2901A96E">
                  <wp:extent cx="1165590" cy="950854"/>
                  <wp:effectExtent l="0" t="0" r="0" b="1905"/>
                  <wp:docPr id="39" name="Рисунок 39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11" cy="97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22647" w:rsidRDefault="00A12F19" w:rsidP="00A12F19">
            <w:pPr>
              <w:spacing w:line="360" w:lineRule="auto"/>
              <w:jc w:val="center"/>
            </w:pPr>
            <w:r w:rsidRPr="00D22647">
              <w:rPr>
                <w:noProof/>
                <w:lang w:eastAsia="ru-RU"/>
              </w:rPr>
              <w:drawing>
                <wp:inline distT="0" distB="0" distL="0" distR="0" wp14:anchorId="3FCD9A6E" wp14:editId="4DAA5403">
                  <wp:extent cx="1343660" cy="1015100"/>
                  <wp:effectExtent l="0" t="0" r="8890" b="0"/>
                  <wp:docPr id="40" name="Рисунок 40" descr="C:\Users\Natsha\Desktop\Сни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92" cy="103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22647" w:rsidRDefault="00A12F19" w:rsidP="00A12F19">
            <w:pPr>
              <w:jc w:val="center"/>
              <w:rPr>
                <w:b/>
              </w:rPr>
            </w:pPr>
            <w:r w:rsidRPr="00D22647">
              <w:rPr>
                <w:b/>
              </w:rPr>
              <w:t>6 500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5 525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4 550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22647" w:rsidRDefault="00A12F19" w:rsidP="00A12F19">
            <w:pPr>
              <w:jc w:val="center"/>
            </w:pPr>
            <w:r w:rsidRPr="00D22647">
              <w:t>218</w:t>
            </w:r>
          </w:p>
        </w:tc>
        <w:tc>
          <w:tcPr>
            <w:tcW w:w="7307" w:type="dxa"/>
          </w:tcPr>
          <w:p w:rsidR="00A12F19" w:rsidRPr="00D2264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Тактильная панель «Обучающая»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Тактильная панель в багетном профиле для тактильного развития, моторики, тренировки памяти, запоминания цветов, фактур, форм, изучения предметного мира, развития причинно-следственных связей. Обучение происходит в игровой форме, что немало важно для всестороннего развития, а так же, развития фантазии и творческих потенциалов. На панели закреплены различные элементы – яркие, красочные и различные по своей фактуре, цвету и форме: планшет «Замочки» со спрятанными за каждой дверцей игрушкой, обучающие планшеты, лабиринты: магнитные и деревянные, светомузыкальная Гусеничка, трещотка, шнуровка, декоративные и обучающие предметы, деревянные игрушки и акустические элементы.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Натуральное дерево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120*80*3 см; Габариты: 5,6 кг; Объем: 0,0288 куб.м.</w:t>
            </w:r>
          </w:p>
          <w:p w:rsidR="00A12F19" w:rsidRPr="00D22647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22647">
              <w:rPr>
                <w:b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дерево, металл, пластик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D22647" w:rsidRDefault="00A12F19" w:rsidP="00A12F19">
            <w:pPr>
              <w:rPr>
                <w:b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Сенсорика, Зрение, Аутизм</w:t>
            </w:r>
          </w:p>
          <w:p w:rsidR="00A12F19" w:rsidRPr="00D22647" w:rsidRDefault="00A12F19" w:rsidP="00A12F19">
            <w:pPr>
              <w:rPr>
                <w:b/>
                <w:color w:val="FF0000"/>
                <w:u w:val="single"/>
              </w:rPr>
            </w:pPr>
            <w:r w:rsidRPr="00D22647">
              <w:rPr>
                <w:b/>
                <w:color w:val="FF0000"/>
                <w:sz w:val="18"/>
                <w:szCs w:val="18"/>
                <w:u w:val="single"/>
              </w:rPr>
              <w:t>*-Фото носит информационный характер и наполнение панели может быть изменено Производителем без предварительного уведомления Покупателя</w:t>
            </w:r>
          </w:p>
        </w:tc>
        <w:tc>
          <w:tcPr>
            <w:tcW w:w="2268" w:type="dxa"/>
          </w:tcPr>
          <w:p w:rsidR="00A12F19" w:rsidRPr="00D22647" w:rsidRDefault="00A12F19" w:rsidP="00A12F19">
            <w:pPr>
              <w:spacing w:line="360" w:lineRule="auto"/>
              <w:jc w:val="center"/>
            </w:pPr>
            <w:r w:rsidRPr="00D22647">
              <w:rPr>
                <w:noProof/>
                <w:lang w:eastAsia="ru-RU"/>
              </w:rPr>
              <w:drawing>
                <wp:inline distT="0" distB="0" distL="0" distR="0" wp14:anchorId="1A65E011" wp14:editId="5151B202">
                  <wp:extent cx="1313180" cy="982486"/>
                  <wp:effectExtent l="0" t="0" r="1270" b="8255"/>
                  <wp:docPr id="38" name="Рисунок 38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32" cy="99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22647" w:rsidRDefault="00A12F19" w:rsidP="00A12F19">
            <w:pPr>
              <w:jc w:val="center"/>
              <w:rPr>
                <w:b/>
              </w:rPr>
            </w:pPr>
            <w:r w:rsidRPr="00D22647">
              <w:rPr>
                <w:b/>
              </w:rPr>
              <w:t>12 000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10 200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8 400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22647" w:rsidRDefault="00A12F19" w:rsidP="00A12F19">
            <w:pPr>
              <w:jc w:val="center"/>
            </w:pPr>
            <w:r w:rsidRPr="00D22647">
              <w:t>219</w:t>
            </w:r>
          </w:p>
        </w:tc>
        <w:tc>
          <w:tcPr>
            <w:tcW w:w="7307" w:type="dxa"/>
          </w:tcPr>
          <w:p w:rsidR="00A12F19" w:rsidRPr="00D2264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Тактильная панель «Акустическая»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Тактильно-акустическая панель в багетном профиле для тактильного и слухового развития, моторики, тренировки памяти, запоминания цветов, фактур, форм, изучения предметного мира, развития причинно-следственных связей. Обучение происходит в игровой форме, что немало важно для всестороннего развития, а так же, развития фантазии и творческих потенциалов. На панели закреплены различные элементы – яркие, красочные и различные по своей фактуре, цвету и форме: два металлофона, ксилофон, два бубна, красочный лабиринт, два бизиборда с застежками, липучками, шнуровками, две трещотки, маракасы/стучалки, разноцветные кубики, светомузыкальная Гусеничка, декоративные и обучающие предметы, деревянные игрушки и акустические элементы.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Натуральное дерево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120*80*3 см; Габариты: 5,6 кг; Объем: 0,0288 куб.м.</w:t>
            </w:r>
          </w:p>
          <w:p w:rsidR="00A12F19" w:rsidRPr="00D22647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22647">
              <w:rPr>
                <w:b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дерево, металл, пластик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D22647" w:rsidRDefault="00A12F19" w:rsidP="00A12F19">
            <w:pPr>
              <w:rPr>
                <w:b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Сенсорика, Зрение, Аутизм, Слух</w:t>
            </w:r>
          </w:p>
          <w:p w:rsidR="00A12F19" w:rsidRPr="00D22647" w:rsidRDefault="00A12F19" w:rsidP="00A12F19">
            <w:pPr>
              <w:rPr>
                <w:b/>
              </w:rPr>
            </w:pPr>
            <w:r w:rsidRPr="00D22647">
              <w:rPr>
                <w:b/>
                <w:color w:val="FF0000"/>
                <w:sz w:val="18"/>
                <w:szCs w:val="18"/>
                <w:u w:val="single"/>
              </w:rPr>
              <w:t>*-Фото носит информационный характер и наполнение панели может быть изменено Производителем без предварительного уведомления Покупателя</w:t>
            </w:r>
          </w:p>
        </w:tc>
        <w:tc>
          <w:tcPr>
            <w:tcW w:w="2268" w:type="dxa"/>
          </w:tcPr>
          <w:p w:rsidR="00A12F19" w:rsidRPr="00D22647" w:rsidRDefault="00A12F19" w:rsidP="00A12F19">
            <w:pPr>
              <w:spacing w:line="360" w:lineRule="auto"/>
              <w:jc w:val="center"/>
            </w:pPr>
            <w:r w:rsidRPr="00D22647">
              <w:rPr>
                <w:noProof/>
                <w:lang w:eastAsia="ru-RU"/>
              </w:rPr>
              <w:drawing>
                <wp:inline distT="0" distB="0" distL="0" distR="0" wp14:anchorId="4626DBA8" wp14:editId="5BC58935">
                  <wp:extent cx="1268730" cy="863631"/>
                  <wp:effectExtent l="0" t="0" r="7620" b="0"/>
                  <wp:docPr id="50" name="Рисунок 50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9" cy="87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22647" w:rsidRDefault="00A12F19" w:rsidP="00A12F19">
            <w:pPr>
              <w:jc w:val="center"/>
              <w:rPr>
                <w:b/>
              </w:rPr>
            </w:pPr>
            <w:r w:rsidRPr="00D22647">
              <w:rPr>
                <w:b/>
              </w:rPr>
              <w:t>14 000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11 900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9 800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22647" w:rsidRDefault="00A12F19" w:rsidP="00A12F19">
            <w:pPr>
              <w:jc w:val="center"/>
            </w:pPr>
            <w:r w:rsidRPr="00D22647">
              <w:t>221</w:t>
            </w:r>
          </w:p>
        </w:tc>
        <w:tc>
          <w:tcPr>
            <w:tcW w:w="7307" w:type="dxa"/>
          </w:tcPr>
          <w:p w:rsidR="00A12F19" w:rsidRPr="00D2264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Фибероптическая панель «Тактильно-акустическая»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Фибероптическая тактильно-акустическая панель в багетном профиле для развития зрения, слуха, тактильных ощущений, моторики, тренировки памяти, запоминания цветов, фактур, форм, изучения предметного мира, развития причинно-следственных связей. Обучение происходит в игровой форме, что немало важно для всестороннего развития, а так же, развития фантазии и творческих потенциалов. Панель выполнена в космическом стиле с декоративным оформлением световым окошечком в виде звезды. На панели закреплены различные элементы – яркие, красочные и различные по своей фактуре, цвету и форме: Металлофон, ксилофон, бубен, планшет «Замочки» со спрятанными за каждой дверцей игрушкой, красочный лабиринт, два бизиборда с застежками, липучками, шнуровками, две трещотки, дидактический материал «Календарь с часами», разноцветные кубики, светомузыкальная Гусеничка, две тематические шнуровки, декоративные и обучающие предметы, деревянные игрушки и акустические элементы.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Натуральное дерево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150*100*5 см; Габариты: 10,1 кг; Объем: 0,075 куб.м.</w:t>
            </w:r>
          </w:p>
          <w:p w:rsidR="00A12F19" w:rsidRPr="00D22647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22647">
              <w:rPr>
                <w:b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дерево, металл, пластик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D22647" w:rsidRDefault="00A12F19" w:rsidP="00A12F19">
            <w:pPr>
              <w:rPr>
                <w:b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Сенсорика, Зрение, Аутизм, Слух</w:t>
            </w:r>
          </w:p>
          <w:p w:rsidR="00A12F19" w:rsidRPr="00D22647" w:rsidRDefault="00A12F19" w:rsidP="00A12F19">
            <w:pPr>
              <w:rPr>
                <w:b/>
              </w:rPr>
            </w:pPr>
            <w:r w:rsidRPr="00D22647">
              <w:rPr>
                <w:b/>
                <w:color w:val="FF0000"/>
                <w:sz w:val="18"/>
                <w:szCs w:val="18"/>
                <w:u w:val="single"/>
              </w:rPr>
              <w:t>*-Фото носит информационный характер и наполнение панели может быть изменено Производителем без предварительного уведомления Покупателя</w:t>
            </w:r>
          </w:p>
        </w:tc>
        <w:tc>
          <w:tcPr>
            <w:tcW w:w="2268" w:type="dxa"/>
          </w:tcPr>
          <w:p w:rsidR="00A12F19" w:rsidRPr="00D22647" w:rsidRDefault="00A12F19" w:rsidP="00A12F19">
            <w:pPr>
              <w:spacing w:line="360" w:lineRule="auto"/>
              <w:jc w:val="center"/>
            </w:pPr>
            <w:r w:rsidRPr="00D22647">
              <w:rPr>
                <w:noProof/>
                <w:lang w:eastAsia="ru-RU"/>
              </w:rPr>
              <w:drawing>
                <wp:inline distT="0" distB="0" distL="0" distR="0" wp14:anchorId="442D938A" wp14:editId="2381F472">
                  <wp:extent cx="1266707" cy="876541"/>
                  <wp:effectExtent l="0" t="0" r="0" b="0"/>
                  <wp:docPr id="52" name="Рисунок 52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75" cy="88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22647" w:rsidRDefault="00A12F19" w:rsidP="00A12F19">
            <w:pPr>
              <w:jc w:val="center"/>
              <w:rPr>
                <w:b/>
              </w:rPr>
            </w:pPr>
            <w:r w:rsidRPr="00D22647">
              <w:rPr>
                <w:b/>
              </w:rPr>
              <w:t>18 000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15 300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12 600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36" w:name="a018"/>
            <w:r w:rsidRPr="00DD7C15">
              <w:rPr>
                <w:b/>
              </w:rPr>
              <w:t>Тактильные дорожки</w:t>
            </w:r>
            <w:bookmarkEnd w:id="36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225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Тактильная дорожка</w:t>
            </w:r>
          </w:p>
          <w:p w:rsidR="00A12F19" w:rsidRPr="0016058E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16058E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Тактильная дорожка состоит из 7-ми модулей с различными яркими наполнителями и тележки на колесиках для хранения модулей и транспортировки. Наполнители: щетинистое покрытие (с пластиковыми иголочками), мягкое покрытие (ковролин с высоким ворсом), ребристое теплое покрытие (Этиленвинилацетат), разноцветные натуральные камни (0,5-1 см), мелкие разноцветные натуральные камушки (1,5-2 мм), травка (с мягкими иголочками), поролоновая яркая и мягкая подушечка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Натуральное дерево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250*30*5 см (размер каждого модуля: 30*50*5 см)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Габариты: 2,3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кг; Объем: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0,075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поролон, кожа (полиуретан), гранула пенополистирола, ковролин, ПФХ, речной камень граненный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16058E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B8B6EB0" wp14:editId="3F223566">
                  <wp:extent cx="1400175" cy="1400175"/>
                  <wp:effectExtent l="0" t="0" r="0" b="9525"/>
                  <wp:docPr id="676" name="Рисунок 676" descr="C:\Users\Natsha\Desktop\IMG_2638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Natsha\Desktop\IMG_2638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12 000</w:t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10 200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8 400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226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Мат «Классики»</w:t>
            </w:r>
          </w:p>
          <w:p w:rsidR="00A12F19" w:rsidRPr="0016058E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Веселая и подвижная игра на ярком и красочном мягком мате.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230*70*1 см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Габариты: 1,2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кг; Объем: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0,008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Поролон, кожа (полиуретан),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16058E" w:rsidRDefault="00A12F19" w:rsidP="00A12F19">
            <w:pPr>
              <w:pStyle w:val="a7"/>
              <w:rPr>
                <w:rFonts w:eastAsiaTheme="minorEastAsia"/>
                <w:b/>
                <w:lang w:eastAsia="en-US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pStyle w:val="a7"/>
              <w:jc w:val="center"/>
              <w:rPr>
                <w:rFonts w:eastAsiaTheme="minorEastAsia"/>
                <w:lang w:eastAsia="en-US"/>
              </w:rPr>
            </w:pPr>
            <w:r w:rsidRPr="00DD7C15">
              <w:rPr>
                <w:rFonts w:eastAsiaTheme="minorEastAsia"/>
                <w:noProof/>
              </w:rPr>
              <w:drawing>
                <wp:inline distT="0" distB="0" distL="0" distR="0" wp14:anchorId="1E674D45" wp14:editId="7C0C00EB">
                  <wp:extent cx="1383030" cy="1229361"/>
                  <wp:effectExtent l="0" t="0" r="7620" b="8890"/>
                  <wp:docPr id="4" name="Рисунок 4" descr="C:\Users\Natsha\Desktop\класс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класс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052" cy="125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5 900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4 130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227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Сенсорная дорожка</w:t>
            </w:r>
          </w:p>
          <w:p w:rsidR="00A12F19" w:rsidRPr="00A642A8" w:rsidRDefault="00A12F19" w:rsidP="00A12F19">
            <w:pPr>
              <w:jc w:val="center"/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Сенсорная дорожка отличный тренажер для подвижных игр, развития тактильных ощущений, запоминания цветов, геометрических фигур, развития воображения. На ярком основании расположены пять разноцветных «таблеток» с различными наполнителями и одной «таблеткой» - «обманкой».  На каждой «таблетке» нашит какой-либо элемент (ягода, фрукт, геометрическая фигура или другие элементы). Каждая «таблетка» имеет наполнитель. Всего 4 наполнителя: мягкое, жесткое, теплопроводимое, твердое-сыпучее (натуральные камушки 3-5 мм)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250*50*0,5 см; Габариты: 1,3 кг; Объем: 0,125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гранула полистирола, ткань «Окфорд», речной камень граненый, синтепон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738C21B1" wp14:editId="61F579E9">
                  <wp:extent cx="1439216" cy="1780449"/>
                  <wp:effectExtent l="0" t="0" r="8890" b="0"/>
                  <wp:docPr id="563" name="Рисунок 563" descr="C:\Users\Natsha\Desktop\сенсорная дор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сенсорная дор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47" cy="180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3 500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2 975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2 450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A642A8" w:rsidRDefault="00A12F19" w:rsidP="00A12F19">
            <w:pPr>
              <w:jc w:val="center"/>
            </w:pPr>
            <w:r w:rsidRPr="00A642A8">
              <w:t>228</w:t>
            </w:r>
          </w:p>
        </w:tc>
        <w:tc>
          <w:tcPr>
            <w:tcW w:w="7307" w:type="dxa"/>
          </w:tcPr>
          <w:p w:rsidR="00A12F19" w:rsidRPr="00A642A8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Дорожка коордиционная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Необычно яркая и привлекательная дорожка для развития координации движений и опорно-двигательного аппарата. Дорожка выполнена в виде «Змейки» с улыбающимся личиком и разноцветными подушками, на которых нашиты цифры. Таким образом, дорожка является отличным тренажером для запоминания цветов, цифр, развития тактильных ощущений, зрительной памяти. Дорожка изготовлена из мягких подушек «таблеток» различных цветов и аппликаций, соединенных между собой тканевой лентой на липучках. Дорожка имеет 6 секций (подушек), на которых нашиты цифры. Подушки можно менять местами, что бы ребенок верно распределил порядок цифр по возрастанию.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Износостойкий и долговечный материал 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A642A8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250*50*10 см; Габариты: 2,3 кг; Объем: 0,027 куб.м.</w:t>
            </w:r>
          </w:p>
          <w:p w:rsidR="00A12F19" w:rsidRPr="00A642A8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ткань «Окфорд», синтепон</w:t>
            </w:r>
          </w:p>
          <w:p w:rsidR="00A12F19" w:rsidRPr="00A642A8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A642A8" w:rsidRDefault="00A12F19" w:rsidP="00A12F19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A642A8" w:rsidRDefault="00A12F19" w:rsidP="00A12F19">
            <w:pPr>
              <w:spacing w:line="360" w:lineRule="auto"/>
              <w:jc w:val="center"/>
            </w:pPr>
            <w:r w:rsidRPr="00A642A8">
              <w:rPr>
                <w:noProof/>
                <w:lang w:eastAsia="ru-RU"/>
              </w:rPr>
              <w:drawing>
                <wp:inline distT="0" distB="0" distL="0" distR="0" wp14:anchorId="2152CE2A" wp14:editId="00BBF807">
                  <wp:extent cx="1447800" cy="1447800"/>
                  <wp:effectExtent l="0" t="0" r="0" b="0"/>
                  <wp:docPr id="674" name="Рисунок 674" descr="C:\Users\Natsha\Desktop\фотки в магазин и перезалить прайсы\Дорожка коордицио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3" descr="C:\Users\Natsha\Desktop\фотки в магазин и перезалить прайсы\Дорожка коордицион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A642A8" w:rsidRDefault="00A12F19" w:rsidP="00A12F19">
            <w:pPr>
              <w:jc w:val="center"/>
              <w:rPr>
                <w:b/>
              </w:rPr>
            </w:pPr>
            <w:r w:rsidRPr="00A642A8">
              <w:rPr>
                <w:b/>
              </w:rPr>
              <w:t>3 910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3 323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2 737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229</w:t>
            </w:r>
          </w:p>
        </w:tc>
        <w:tc>
          <w:tcPr>
            <w:tcW w:w="730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Дорожка со следочками </w:t>
            </w:r>
          </w:p>
          <w:p w:rsidR="00A12F19" w:rsidRPr="003555B8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3555B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Дорожка для развития точности шагов и координации. На мягком основании нашиты яркие следочки, на которые следует наступать, совершенствуясь в ходьбе и передвижении.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и долговечный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200*50*3 см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;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Габариты: 2,6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кг; Объем: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0,027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Поролон, кожа (полиуретан), ткань «Оксфорд» </w:t>
            </w:r>
          </w:p>
          <w:p w:rsidR="00A12F19" w:rsidRPr="00DD7C15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626E50E" wp14:editId="5D2E32FC">
                  <wp:extent cx="1369060" cy="1184918"/>
                  <wp:effectExtent l="0" t="0" r="2540" b="0"/>
                  <wp:docPr id="609" name="Рисунок 609" descr="C:\Users\Natsha\Desktop\дорожка со следоч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дорожка со следоч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44" cy="119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3 600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2 520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37" w:name="a019"/>
            <w:bookmarkStart w:id="38" w:name="a21" w:colFirst="0" w:colLast="0"/>
            <w:r w:rsidRPr="00DD7C15">
              <w:rPr>
                <w:b/>
              </w:rPr>
              <w:t>Игровое оборудование</w:t>
            </w:r>
            <w:bookmarkEnd w:id="37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38"/>
      <w:tr w:rsidR="00A12F19" w:rsidRPr="00E04FBD" w:rsidTr="0064787C">
        <w:tc>
          <w:tcPr>
            <w:tcW w:w="631" w:type="dxa"/>
          </w:tcPr>
          <w:p w:rsidR="00A12F19" w:rsidRPr="00D22647" w:rsidRDefault="00A12F19" w:rsidP="00A12F19">
            <w:pPr>
              <w:jc w:val="center"/>
            </w:pPr>
            <w:r w:rsidRPr="00D22647">
              <w:t>222</w:t>
            </w:r>
          </w:p>
        </w:tc>
        <w:tc>
          <w:tcPr>
            <w:tcW w:w="7307" w:type="dxa"/>
          </w:tcPr>
          <w:p w:rsidR="00A12F19" w:rsidRPr="00D2264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Тактильные ячейки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Настенный модуль, изготовленный из натурального дерева имеет 6 различных ячеек с разноцветными мешочками, в которых спрятаны различные предметы и игрушки. В каждой ячейке - разный предмет, отличающийся от другого по форме, размеру, фактуре и виду. В комплекте 12 различных предметов для ячеек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Натуральное дерево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L ~ 80 см; ширина (от стены) 20 см; L мешочка 20 см; Габариты: 4,3 кг; Объем: 0,045 куб.м. </w:t>
            </w:r>
          </w:p>
          <w:p w:rsidR="00A12F19" w:rsidRPr="00D22647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22647">
              <w:rPr>
                <w:b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дерево, поролон, кожа (полиуретан), гранула пенополистирола, ковролин, ПФХ, речной камень граненный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D22647" w:rsidRDefault="00A12F19" w:rsidP="00A12F19">
            <w:pPr>
              <w:rPr>
                <w:b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22647" w:rsidRDefault="00A12F19" w:rsidP="00A12F19">
            <w:pPr>
              <w:spacing w:line="360" w:lineRule="auto"/>
              <w:jc w:val="center"/>
            </w:pPr>
            <w:r w:rsidRPr="00D22647">
              <w:rPr>
                <w:noProof/>
                <w:lang w:eastAsia="ru-RU"/>
              </w:rPr>
              <w:drawing>
                <wp:inline distT="0" distB="0" distL="0" distR="0" wp14:anchorId="5066DE3D" wp14:editId="1568AB32">
                  <wp:extent cx="1362075" cy="1362075"/>
                  <wp:effectExtent l="0" t="0" r="0" b="0"/>
                  <wp:docPr id="667" name="Рисунок 667" descr="C:\Users\Natsha\Desktop\фотки на замену\тактильные ячейк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Natsha\Desktop\фотки на замену\тактильные ячейк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22647" w:rsidRDefault="00A12F19" w:rsidP="00A12F19">
            <w:pPr>
              <w:jc w:val="center"/>
              <w:rPr>
                <w:b/>
              </w:rPr>
            </w:pPr>
            <w:r w:rsidRPr="00D22647">
              <w:rPr>
                <w:b/>
              </w:rPr>
              <w:t>7 000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5 950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4 900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22647" w:rsidRDefault="00A12F19" w:rsidP="00A12F19">
            <w:pPr>
              <w:jc w:val="center"/>
            </w:pPr>
            <w:r w:rsidRPr="00D22647">
              <w:t>224</w:t>
            </w:r>
          </w:p>
        </w:tc>
        <w:tc>
          <w:tcPr>
            <w:tcW w:w="7307" w:type="dxa"/>
          </w:tcPr>
          <w:p w:rsidR="00A12F19" w:rsidRPr="00D2264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Сухой душ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Сухой душ – идеален для различных игр и уединения. Изготовлен из высокопрочных материалов и зеркального основания. Широкие атласные ленточки разных цветов. 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и долговечный материал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2264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D22647" w:rsidRDefault="00A12F19" w:rsidP="00A12F19">
            <w:pPr>
              <w:rPr>
                <w:b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размеры: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50*50*200 см; Габариты: 2,3 кг; Объем: 0,075 куб.м. </w:t>
            </w:r>
          </w:p>
          <w:p w:rsidR="00A12F19" w:rsidRPr="00D22647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22647">
              <w:rPr>
                <w:b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дерево, поролон, кожа (полиуретан), гранула пенополистирола, ковролин, ПФХ, речной камень граненный</w:t>
            </w:r>
          </w:p>
          <w:p w:rsidR="00A12F19" w:rsidRPr="00D2264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2264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</w:p>
          <w:p w:rsidR="00A12F19" w:rsidRPr="00D22647" w:rsidRDefault="00A12F19" w:rsidP="00A12F19">
            <w:pPr>
              <w:rPr>
                <w:b/>
              </w:rPr>
            </w:pPr>
            <w:r w:rsidRPr="00D2264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2264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Сенсорика, Аутизм</w:t>
            </w:r>
          </w:p>
        </w:tc>
        <w:tc>
          <w:tcPr>
            <w:tcW w:w="2268" w:type="dxa"/>
          </w:tcPr>
          <w:p w:rsidR="00A12F19" w:rsidRPr="00D22647" w:rsidRDefault="00A12F19" w:rsidP="00A12F19">
            <w:pPr>
              <w:spacing w:line="360" w:lineRule="auto"/>
              <w:jc w:val="center"/>
            </w:pPr>
            <w:r w:rsidRPr="00D22647">
              <w:rPr>
                <w:noProof/>
                <w:lang w:eastAsia="ru-RU"/>
              </w:rPr>
              <w:drawing>
                <wp:inline distT="0" distB="0" distL="0" distR="0" wp14:anchorId="6B7C5941" wp14:editId="1C790661">
                  <wp:extent cx="1476375" cy="1476375"/>
                  <wp:effectExtent l="0" t="0" r="0" b="9525"/>
                  <wp:docPr id="98" name="Рисунок 98" descr="Сухой ду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Сухой ду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22647" w:rsidRDefault="00A12F19" w:rsidP="00A12F19">
            <w:pPr>
              <w:jc w:val="center"/>
              <w:rPr>
                <w:b/>
              </w:rPr>
            </w:pPr>
            <w:r w:rsidRPr="00D22647">
              <w:rPr>
                <w:b/>
              </w:rPr>
              <w:t>5 000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4 250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3 500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095</w:t>
            </w:r>
          </w:p>
        </w:tc>
        <w:tc>
          <w:tcPr>
            <w:tcW w:w="7307" w:type="dxa"/>
          </w:tcPr>
          <w:p w:rsidR="00A12F19" w:rsidRPr="00CA505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модуль «Цифры»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 помощью вращающегося диска, в центре игрового поля, необходимо переместить красочные числа по различным путям, разместив их в порядке от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1-го до 15-ти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45*70*6 см; Габариты: 8 кг; Объем упаковки: 0,2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9F68323" wp14:editId="3111D5FE">
                  <wp:extent cx="1043626" cy="1932721"/>
                  <wp:effectExtent l="0" t="0" r="4445" b="0"/>
                  <wp:docPr id="67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03" cy="197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39 228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39 228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39 228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096</w:t>
            </w:r>
          </w:p>
        </w:tc>
        <w:tc>
          <w:tcPr>
            <w:tcW w:w="7307" w:type="dxa"/>
          </w:tcPr>
          <w:p w:rsidR="00A12F19" w:rsidRPr="00CA505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ерактивная панель «Memory stick</w:t>
            </w: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:rsidR="00A12F19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Игровая панель состоит из 24 вращающихся блоков с красочными картинками. Вращая блоки, необходимо найти для каждого из них пару. Панель прямо воздействует на развитие памяти ребенка. Дополнительная рама в комплекте.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45*70*6 см; Габариты: 8 кг; Объем упаковки: 0,2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44B49EB" wp14:editId="275F6B47">
                  <wp:extent cx="1120181" cy="2104557"/>
                  <wp:effectExtent l="0" t="0" r="3810" b="0"/>
                  <wp:docPr id="68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66" cy="2143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47 100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47 100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47 100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097</w:t>
            </w:r>
          </w:p>
        </w:tc>
        <w:tc>
          <w:tcPr>
            <w:tcW w:w="7307" w:type="dxa"/>
          </w:tcPr>
          <w:p w:rsidR="00A12F19" w:rsidRPr="00CA505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Интерактивная панель «Одежда»</w:t>
            </w:r>
          </w:p>
          <w:p w:rsidR="00A12F19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Прямоугольный игровой модуль из объемных вращающихся блоков (12 штук) образовывают изображения людей в разной одежде, изображение каждого человека состоит из трех блоков с нанесенными изображениями, каждый блок состоит из четырех граней, на двух гранях изображение (головы, туловища, ног соответственно).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45*70*6 см; Габариты: 8 кг; Объем упаковки: 0,2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</w:pPr>
            <w:r w:rsidRPr="00DD7C15"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12A35165" wp14:editId="1E7657ED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1198693" cy="2257425"/>
                  <wp:effectExtent l="0" t="0" r="1905" b="0"/>
                  <wp:wrapSquare wrapText="bothSides"/>
                  <wp:docPr id="54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693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47 100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47 100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47 100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100</w:t>
            </w:r>
          </w:p>
        </w:tc>
        <w:tc>
          <w:tcPr>
            <w:tcW w:w="7307" w:type="dxa"/>
          </w:tcPr>
          <w:p w:rsidR="00A12F19" w:rsidRPr="00CA505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Игровая панель «Космос»</w:t>
            </w:r>
          </w:p>
          <w:p w:rsidR="00A12F19" w:rsidRDefault="00A12F19" w:rsidP="00A12F19">
            <w:pPr>
              <w:pStyle w:val="Default"/>
              <w:jc w:val="center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  <w:t>Вращайте диски, чтобы шарики путешествовали с одной планеты на другую. Игровой модуль имеет яркий дизайн, дети находят его очень привлекательным.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45*70*6 см; Габариты: 8 кг; Объем упаковки: 0,2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DF6014" w:rsidRDefault="00A12F19" w:rsidP="00A12F19">
            <w:pPr>
              <w:pStyle w:val="Default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D17D678" wp14:editId="568B9C59">
                  <wp:extent cx="1023717" cy="1943100"/>
                  <wp:effectExtent l="0" t="0" r="5080" b="0"/>
                  <wp:docPr id="71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12" cy="197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39 228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39 228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39 228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103</w:t>
            </w:r>
          </w:p>
        </w:tc>
        <w:tc>
          <w:tcPr>
            <w:tcW w:w="7307" w:type="dxa"/>
          </w:tcPr>
          <w:p w:rsidR="00A12F19" w:rsidRPr="00CA505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лабиринт</w:t>
            </w:r>
          </w:p>
          <w:p w:rsidR="00A12F19" w:rsidRDefault="00A12F19" w:rsidP="00A12F19">
            <w:pPr>
              <w:pStyle w:val="Default"/>
              <w:jc w:val="center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  <w:t>Модуль крутится вокруг свой оси, необходимо загнать шарик в центр лабиринта. Моторика, развитие плечевого пояса, внимательность</w:t>
            </w:r>
            <w:r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  <w:t>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диаметр 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6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0 см; Габариты: 5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кг; Объем упаковки: 0,2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DF6014" w:rsidRDefault="00A12F19" w:rsidP="00A12F19">
            <w:pPr>
              <w:pStyle w:val="Default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4F9EB9B" wp14:editId="42D07B04">
                  <wp:extent cx="1179830" cy="1215854"/>
                  <wp:effectExtent l="0" t="0" r="1270" b="3810"/>
                  <wp:docPr id="74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37" cy="122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54 382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54 382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54 382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107</w:t>
            </w:r>
          </w:p>
        </w:tc>
        <w:tc>
          <w:tcPr>
            <w:tcW w:w="7307" w:type="dxa"/>
          </w:tcPr>
          <w:p w:rsidR="00A12F19" w:rsidRPr="00CA505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диск «Найди пару»</w:t>
            </w:r>
          </w:p>
          <w:p w:rsidR="00A12F19" w:rsidRDefault="00A12F19" w:rsidP="00A12F19">
            <w:pPr>
              <w:pStyle w:val="Default"/>
              <w:jc w:val="center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  <w:t xml:space="preserve">Интерактивный диск основан на поиске верной пары, он учит тому, какой материал относится к какому животному. Например, нажмите на клубок шерсти, и появится овца! Вращайте колесо, чтобы сбросить игру и искать другие пары.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диаметр 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6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0 см; Габариты: 5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кг; Объем упаковки: 0,2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DF6014" w:rsidRDefault="00A12F19" w:rsidP="00A12F19">
            <w:pPr>
              <w:pStyle w:val="Default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30C1CE5" wp14:editId="12BD723C">
                  <wp:extent cx="1254760" cy="1262184"/>
                  <wp:effectExtent l="0" t="0" r="2540" b="0"/>
                  <wp:docPr id="7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07" cy="128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54 382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54 382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54 382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108</w:t>
            </w:r>
          </w:p>
        </w:tc>
        <w:tc>
          <w:tcPr>
            <w:tcW w:w="7307" w:type="dxa"/>
          </w:tcPr>
          <w:p w:rsidR="00A12F19" w:rsidRPr="00CA5057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Интерактивный диск «Дорожное движение»</w:t>
            </w:r>
          </w:p>
          <w:p w:rsidR="00A12F19" w:rsidRDefault="00A12F19" w:rsidP="00A12F19">
            <w:pPr>
              <w:pStyle w:val="Default"/>
              <w:jc w:val="center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  <w:t>Настенное крепление обеспечивает вращающий момент, поле модуля крутится как штурвал. На игровом поле лабиринт с желобами для движения пластиковых моделей машин. На игровое поле нанесен макет города. Необходимо двигать модели автомобилей по желобам в нужном направлении путем вращения игрового колеса. Система выполнена из МДФ, покрыта оргстеклом. Игра носит развлекательный и учебный характер.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диаметр 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6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0 см; Габариты: 5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кг; Объем упаковки: 0,2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DF6014" w:rsidRDefault="00A12F19" w:rsidP="00A12F19">
            <w:pPr>
              <w:pStyle w:val="Default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08D410A3" wp14:editId="4A8EF0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83055" cy="1498636"/>
                  <wp:effectExtent l="0" t="0" r="0" b="6350"/>
                  <wp:wrapSquare wrapText="bothSides"/>
                  <wp:docPr id="5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498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54 382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54 382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54 382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112</w:t>
            </w:r>
          </w:p>
        </w:tc>
        <w:tc>
          <w:tcPr>
            <w:tcW w:w="7307" w:type="dxa"/>
          </w:tcPr>
          <w:p w:rsidR="00A12F19" w:rsidRPr="00DF6014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F601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Сенсорная панель «Play Games» </w:t>
            </w:r>
          </w:p>
          <w:p w:rsidR="00A12F19" w:rsidRPr="00DF6014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Полностью сенсорная панель, управление которой происходит от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движения или касания к экрану.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Компактная, настенная игра с запатентованным программным обеспечением Playtouch® , разработанным специально для детей поразит и малышей и взрослых! Множество различных игр, головоломок, сборник задач и упражнений для разного возраста. Логические игры, Тетрис, мозаики, лабиринты, раскраски, «найди пару», запоминалки, бегалки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и другие!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52*71*27 см, Размер экрана – 17**; Габариты: Общий Вес: 15 кг; Объем: 0,099 куб.м. 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220, 64 W;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DF6014" w:rsidRDefault="00A12F19" w:rsidP="00A12F19">
            <w:pPr>
              <w:pStyle w:val="Default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8ABE85C" wp14:editId="25FDF72D">
                  <wp:extent cx="1259411" cy="2065929"/>
                  <wp:effectExtent l="0" t="0" r="0" b="0"/>
                  <wp:docPr id="37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904" cy="216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234 000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234 000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234 000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116</w:t>
            </w:r>
          </w:p>
        </w:tc>
        <w:tc>
          <w:tcPr>
            <w:tcW w:w="7307" w:type="dxa"/>
          </w:tcPr>
          <w:p w:rsidR="00A12F19" w:rsidRPr="00DF6014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F601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Игровая система «Веселый паровозик»</w:t>
            </w:r>
          </w:p>
          <w:p w:rsidR="00A12F19" w:rsidRPr="00CA5057" w:rsidRDefault="00A12F19" w:rsidP="00A12F19">
            <w:pPr>
              <w:pStyle w:val="Default"/>
              <w:jc w:val="center"/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</w:pPr>
            <w:r w:rsidRPr="00CA5057">
              <w:rPr>
                <w:rFonts w:ascii="Arial" w:eastAsiaTheme="minorHAnsi" w:hAnsi="Arial" w:cs="Arial"/>
                <w:sz w:val="23"/>
                <w:szCs w:val="23"/>
                <w:shd w:val="clear" w:color="auto" w:fill="FFFFFF"/>
                <w:lang w:eastAsia="en-US"/>
              </w:rPr>
              <w:t>Это наиболее популярная настенная система среди всех, так как дети любят поезда и веселые путешествия по разным странам. Готовое решение для игровой зоны. В комплектацию входит: система, 4 модуля и 1 игровой диск</w:t>
            </w:r>
          </w:p>
          <w:p w:rsidR="00A12F19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Цена указана за систему с четырьмя из любых модулей и один диск,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 выбор.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200*300 см; Габариты: 55 кг; Объем упаковки: 3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B004674" wp14:editId="749B8018">
                  <wp:extent cx="1165225" cy="924313"/>
                  <wp:effectExtent l="0" t="0" r="0" b="9525"/>
                  <wp:docPr id="87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04" cy="93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352 000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352 000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352 000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117</w:t>
            </w:r>
          </w:p>
        </w:tc>
        <w:tc>
          <w:tcPr>
            <w:tcW w:w="7307" w:type="dxa"/>
          </w:tcPr>
          <w:p w:rsidR="00A12F19" w:rsidRPr="00DF6014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F601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Игровая система «Столик с бусинами»</w:t>
            </w:r>
          </w:p>
          <w:p w:rsidR="00A12F19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Игровая система является независимой. Игровой модуль в виде стола с различной длины изогнутыми прутьями с нанизанными на них деревянными бусинами различных форм и размеров. Бусины перемещаются по проволочным изогнутым направляющим.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80*77*70 см; Габариты: 28 кг; Объем упаковки: 0,4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0C8DFC27" wp14:editId="3E0F1925">
                  <wp:extent cx="1430332" cy="1799968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10" cy="18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55 000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55 000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55 000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118</w:t>
            </w:r>
          </w:p>
        </w:tc>
        <w:tc>
          <w:tcPr>
            <w:tcW w:w="7307" w:type="dxa"/>
          </w:tcPr>
          <w:p w:rsidR="00A12F19" w:rsidRPr="00DF6014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F601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Игровая система «Конструктор Веселые блоки»</w:t>
            </w:r>
          </w:p>
          <w:p w:rsidR="00A12F19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106 деталей, блоки разного цвета, пластиковые детали с закругленными краями.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Антивандальный материал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Прямая поставка из Голландии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Размеры одного блока 10*15*30 см; Габариты упаковки: 19 кг; Объем упаковки: 0,6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МДФ, массив бука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Нидерланды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Instore Kids Corners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4446406" wp14:editId="2EBE343D">
                  <wp:extent cx="1315720" cy="110668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32" cy="112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Calibri" w:hAnsi="Calibri"/>
                <w:b/>
              </w:rPr>
            </w:pPr>
            <w:r w:rsidRPr="00DD7C15">
              <w:rPr>
                <w:rFonts w:ascii="Calibri" w:hAnsi="Calibri"/>
                <w:b/>
              </w:rPr>
              <w:t>57 000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DD7C15">
              <w:rPr>
                <w:rFonts w:ascii="Calibri" w:hAnsi="Calibri"/>
                <w:b/>
              </w:rPr>
              <w:t>57 000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rFonts w:ascii="Calibri" w:hAnsi="Calibri"/>
                <w:b/>
                <w:color w:val="4472C4" w:themeColor="accent5"/>
              </w:rPr>
            </w:pPr>
            <w:r w:rsidRPr="00DD7C15">
              <w:rPr>
                <w:rFonts w:ascii="Calibri" w:hAnsi="Calibri"/>
                <w:b/>
              </w:rPr>
              <w:t>57 000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39" w:name="a22" w:colFirst="0" w:colLast="0"/>
            <w:r w:rsidRPr="00DD7C15">
              <w:rPr>
                <w:b/>
              </w:rPr>
              <w:t xml:space="preserve">Монтессори 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bookmarkEnd w:id="39"/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202</w:t>
            </w:r>
          </w:p>
        </w:tc>
        <w:tc>
          <w:tcPr>
            <w:tcW w:w="7307" w:type="dxa"/>
          </w:tcPr>
          <w:p w:rsidR="00A12F19" w:rsidRPr="00DF6014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Настенный модуль «Объемные тела и зеркала»</w:t>
            </w:r>
          </w:p>
          <w:p w:rsidR="00A12F19" w:rsidRPr="00DF6014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F601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Ребенок учится вкладывать объёмные геометрические фигуры: цилиндр, куб, треугольную и прямоугольную призму в соответствующие отверстия в различных направления: сверху вниз, сверху вниз с зеркальным контролем и от себя. В нижнем ряду требуется не только вложить фигурки, но и открыть дверцу, чтобы достать их.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Натуральное дерево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Известная система обучения Марии Монтессори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F601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70*70*8 см; Габариты: 12 кг; Объем: 0,098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ассив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сосны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Россия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Монтессори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1E6DDE1" wp14:editId="20DAD2C9">
                  <wp:extent cx="1471930" cy="1369712"/>
                  <wp:effectExtent l="0" t="0" r="0" b="1905"/>
                  <wp:docPr id="81" name="Рисунок 81" descr="Настенный модуль объемные тела и зерк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Настенный модуль объемные тела и зерк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86" cy="137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27 000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22 950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18 900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203</w:t>
            </w:r>
          </w:p>
        </w:tc>
        <w:tc>
          <w:tcPr>
            <w:tcW w:w="7307" w:type="dxa"/>
          </w:tcPr>
          <w:p w:rsidR="00A12F19" w:rsidRPr="00DF6014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Настенный модуль «Цвета и форма»</w:t>
            </w:r>
          </w:p>
          <w:p w:rsidR="00A12F19" w:rsidRPr="00CA35F4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35F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Модуль предназначен для развития цветового восприятия. Ребенок многократно упражняется в составлении групп предметов одинакового цвета: вращая цилиндры, переворачивая кубики или передвигая шары.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Натуральное дерево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Известная система обучения Марии Монтессори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F601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70*70*8 см; Габариты: 12 кг; Объем: 0,098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ассив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сосны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Россия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Монтессори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05D53EE4" wp14:editId="60DA6A72">
                  <wp:extent cx="1352550" cy="1352550"/>
                  <wp:effectExtent l="0" t="0" r="0" b="0"/>
                  <wp:docPr id="80" name="Рисунок 80" descr="Настенный модуль Цвета и фор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Настенный модуль Цвета и фор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27 200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23 120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19 040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203</w:t>
            </w:r>
          </w:p>
        </w:tc>
        <w:tc>
          <w:tcPr>
            <w:tcW w:w="7307" w:type="dxa"/>
          </w:tcPr>
          <w:p w:rsidR="00A12F19" w:rsidRPr="00DF6014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Настенный модуль для развития запястья</w:t>
            </w:r>
          </w:p>
          <w:p w:rsidR="00A12F19" w:rsidRPr="00CA35F4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35F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Модуль предназначен для развития запястья, путем выполнения различных движений, связанных с передвижением ручек по прорезям. Верхняя прорезь предлагает простые движения сверху вниз; в следующем ряду движения кисти вертикально-горизонтальные, далее – криволинейные и, наконец, вращательные движения запястья. 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Натуральное дерево</w:t>
            </w:r>
          </w:p>
          <w:p w:rsidR="00A12F19" w:rsidRPr="00DD7C15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Эффективный тренажер для всестороннего развития</w:t>
            </w:r>
          </w:p>
          <w:p w:rsidR="00A12F19" w:rsidRPr="00CA5057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Известная система обучения Марии Монтессори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F601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70*70*8 см; Габариты: 12 кг; Объем: 0,098 куб.м.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Тех. хар-ки: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-; t - от +1 до +30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и допустимой влажности 40-60 %;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ассив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сосны</w:t>
            </w:r>
          </w:p>
          <w:p w:rsidR="00A12F19" w:rsidRPr="00CA5057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Россия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CA505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Монтессори</w:t>
            </w:r>
          </w:p>
          <w:p w:rsidR="00A12F19" w:rsidRPr="00DD7C15" w:rsidRDefault="00A12F19" w:rsidP="00A12F19">
            <w:pPr>
              <w:rPr>
                <w:b/>
              </w:rPr>
            </w:pPr>
            <w:r w:rsidRPr="00CA505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6328B67" wp14:editId="4C1ACF26">
                  <wp:extent cx="1338580" cy="1164739"/>
                  <wp:effectExtent l="0" t="0" r="0" b="0"/>
                  <wp:docPr id="79" name="Рисунок 79" descr="Настенный модуль для развития запяс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Настенный модуль для развития запяс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98" cy="11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25 000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21 250</w:t>
            </w:r>
          </w:p>
        </w:tc>
        <w:tc>
          <w:tcPr>
            <w:tcW w:w="2127" w:type="dxa"/>
          </w:tcPr>
          <w:p w:rsidR="00A12F19" w:rsidRPr="0064787C" w:rsidRDefault="00C20C86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17 500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ДОСТУПНАЯ СРЕДА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40" w:name="a020"/>
            <w:bookmarkStart w:id="41" w:name="a23" w:colFirst="0" w:colLast="0"/>
            <w:r w:rsidRPr="00DD7C15">
              <w:rPr>
                <w:b/>
              </w:rPr>
              <w:t>Утяжеленные одеяла, подушки, «Яйцо Совы»</w:t>
            </w:r>
            <w:bookmarkEnd w:id="40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bookmarkEnd w:id="41"/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t>285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Утяжеленное одеяло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Одеяло изготовлено из мягкой х/б ткани, состоящей из сотни прошитых кармашков, которые заполнены гипоаллергенными полимерными шариками. Показания: Агрессивное поведение; Аутизм; Бессонница и беспокойный сон; Болезнь Паркинсона; Деменция; ДЦП; Мании и Психозы; Напряженность и стресс; Фобии; Паранойи; Шизофрения; Синдром Дауна; СДВГ; Эпилепсия.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Гарантированная эффективность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85х125 см, 3,3 кг; Объем: 0,008 куб.м./115х145 см, 5,2 кг; Объем: 0,008 куб.м/140х200 см, 9,7 кг; Объем: 0,008 куб.м. /200х200 см, 14 кг; 0,008 куб.м.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Полимерные гранулы, ткань 100% хлопок 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Сенсорная интеграция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3B89D1C0" wp14:editId="314090A3">
                  <wp:extent cx="1285875" cy="1285875"/>
                  <wp:effectExtent l="0" t="0" r="9525" b="9525"/>
                  <wp:docPr id="731" name="Рисунок 731" descr="C:\Users\Natsha\Desktop\ОДЕЯЛО ТЯЖЕЛ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atsha\Desktop\ОДЕЯЛО ТЯЖЕЛ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B40FB0" w:rsidRDefault="00A12F19" w:rsidP="00A12F19">
            <w:pPr>
              <w:spacing w:line="360" w:lineRule="auto"/>
              <w:jc w:val="center"/>
            </w:pP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4 588/</w:t>
            </w:r>
            <w:r w:rsidRPr="00B40FB0">
              <w:t>85*125 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5 898/</w:t>
            </w:r>
            <w:r w:rsidRPr="00B40FB0">
              <w:t>115*145 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8 250/</w:t>
            </w:r>
            <w:r w:rsidRPr="00B40FB0">
              <w:t>140*200 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10 426/</w:t>
            </w:r>
            <w:r w:rsidRPr="00B40FB0">
              <w:t>200*200 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C20C86" w:rsidRPr="00C20C86" w:rsidRDefault="00C20C86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3 899</w:t>
            </w:r>
            <w:r w:rsidRPr="00C20C86">
              <w:rPr>
                <w:b/>
                <w:color w:val="FF0000"/>
              </w:rPr>
              <w:t>/</w:t>
            </w:r>
            <w:r w:rsidRPr="00C20C86">
              <w:rPr>
                <w:color w:val="FF0000"/>
              </w:rPr>
              <w:t>85*125 см</w:t>
            </w:r>
          </w:p>
          <w:p w:rsidR="00C20C86" w:rsidRPr="00C20C86" w:rsidRDefault="00C20C86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5 013</w:t>
            </w:r>
            <w:r w:rsidRPr="00C20C86">
              <w:rPr>
                <w:b/>
                <w:color w:val="FF0000"/>
              </w:rPr>
              <w:t>/</w:t>
            </w:r>
            <w:r w:rsidRPr="00C20C86">
              <w:rPr>
                <w:color w:val="FF0000"/>
              </w:rPr>
              <w:t>115*145 см</w:t>
            </w:r>
          </w:p>
          <w:p w:rsidR="00C20C86" w:rsidRPr="00C20C86" w:rsidRDefault="00C20C86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7 012</w:t>
            </w:r>
            <w:r w:rsidRPr="00C20C86">
              <w:rPr>
                <w:b/>
                <w:color w:val="FF0000"/>
              </w:rPr>
              <w:t>/</w:t>
            </w:r>
            <w:r w:rsidRPr="00C20C86">
              <w:rPr>
                <w:color w:val="FF0000"/>
              </w:rPr>
              <w:t>140*200 см</w:t>
            </w:r>
          </w:p>
          <w:p w:rsidR="00C20C86" w:rsidRPr="00C20C86" w:rsidRDefault="00C20C86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8 862</w:t>
            </w:r>
            <w:r w:rsidRPr="00C20C86">
              <w:rPr>
                <w:b/>
                <w:color w:val="FF0000"/>
              </w:rPr>
              <w:t>/</w:t>
            </w:r>
            <w:r w:rsidRPr="00C20C86">
              <w:rPr>
                <w:color w:val="FF0000"/>
              </w:rPr>
              <w:t>200*200 см</w:t>
            </w:r>
          </w:p>
          <w:p w:rsidR="00A12F19" w:rsidRPr="00C20C86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</w:tcPr>
          <w:p w:rsidR="00C20C86" w:rsidRPr="00C20C86" w:rsidRDefault="00C20C86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3 211</w:t>
            </w:r>
            <w:r w:rsidRPr="00C20C86">
              <w:rPr>
                <w:b/>
                <w:color w:val="4472C4" w:themeColor="accent5"/>
              </w:rPr>
              <w:t>/</w:t>
            </w:r>
            <w:r w:rsidRPr="00C20C86">
              <w:rPr>
                <w:color w:val="4472C4" w:themeColor="accent5"/>
              </w:rPr>
              <w:t>85*125 см</w:t>
            </w:r>
          </w:p>
          <w:p w:rsidR="00C20C86" w:rsidRPr="00C20C86" w:rsidRDefault="00C20C86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4 128</w:t>
            </w:r>
            <w:r w:rsidRPr="00C20C86">
              <w:rPr>
                <w:b/>
                <w:color w:val="4472C4" w:themeColor="accent5"/>
              </w:rPr>
              <w:t>/</w:t>
            </w:r>
            <w:r w:rsidRPr="00C20C86">
              <w:rPr>
                <w:color w:val="4472C4" w:themeColor="accent5"/>
              </w:rPr>
              <w:t>115*145 см</w:t>
            </w:r>
          </w:p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5 775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140*200 см</w:t>
            </w:r>
          </w:p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7 298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200*200 см</w:t>
            </w:r>
          </w:p>
          <w:p w:rsidR="00A12F19" w:rsidRPr="00C20C86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t>421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Пододеяльник для утяжеленного одеяла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Специализированный пододеяльник-чехол для утяжеленного одеяла позволяет держать форму одеяла, в отличие от стандартных чехлов-пододеяльников.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Держит форму одеяла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85х125 см/115х145 см/140х200 см/200х200 см Вес:0,4 кг; Объем: 0,009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100% хлопок 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Сенсорная интеграция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14F9878C" wp14:editId="43D1C087">
                  <wp:extent cx="1381125" cy="1381125"/>
                  <wp:effectExtent l="0" t="0" r="9525" b="9525"/>
                  <wp:docPr id="109" name="Рисунок 109" descr="C:\Users\Natsha\Desktop\изменения в прайсе\готовые фото\пододеяльни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изменения в прайсе\готовые фото\пододеяльни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1 894/</w:t>
            </w:r>
            <w:r w:rsidRPr="00B40FB0">
              <w:t>85*125</w:t>
            </w:r>
            <w:r w:rsidRPr="00B40FB0">
              <w:rPr>
                <w:b/>
              </w:rPr>
              <w:t xml:space="preserve"> </w:t>
            </w:r>
            <w:r w:rsidRPr="00B40FB0">
              <w:t>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2 110/</w:t>
            </w:r>
            <w:r w:rsidRPr="00B40FB0">
              <w:t>115*145</w:t>
            </w:r>
            <w:r w:rsidRPr="00B40FB0">
              <w:rPr>
                <w:b/>
              </w:rPr>
              <w:t xml:space="preserve"> </w:t>
            </w:r>
            <w:r w:rsidRPr="00B40FB0">
              <w:t>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2 290/</w:t>
            </w:r>
            <w:r w:rsidRPr="00B40FB0">
              <w:t>140*200 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3 348/</w:t>
            </w:r>
            <w:r w:rsidRPr="00B40FB0">
              <w:t>200*200</w:t>
            </w:r>
            <w:r w:rsidRPr="00B40FB0">
              <w:rPr>
                <w:b/>
              </w:rPr>
              <w:t xml:space="preserve"> </w:t>
            </w:r>
            <w:r w:rsidRPr="00B40FB0">
              <w:t>см</w:t>
            </w: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1 609</w:t>
            </w:r>
            <w:r w:rsidR="00C20C86" w:rsidRPr="00C20C86">
              <w:rPr>
                <w:b/>
                <w:color w:val="FF0000"/>
              </w:rPr>
              <w:t>/</w:t>
            </w:r>
            <w:r w:rsidR="00C20C86" w:rsidRPr="00C20C86">
              <w:rPr>
                <w:color w:val="FF0000"/>
              </w:rPr>
              <w:t>85*125</w:t>
            </w:r>
            <w:r w:rsidR="00C20C86" w:rsidRPr="00C20C86">
              <w:rPr>
                <w:b/>
                <w:color w:val="FF0000"/>
              </w:rPr>
              <w:t xml:space="preserve"> </w:t>
            </w:r>
            <w:r w:rsidR="00C20C86" w:rsidRPr="00C20C86">
              <w:rPr>
                <w:color w:val="FF0000"/>
              </w:rPr>
              <w:t>см</w:t>
            </w:r>
          </w:p>
          <w:p w:rsidR="00C20C86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1 793</w:t>
            </w:r>
            <w:r w:rsidR="00C20C86" w:rsidRPr="00C20C86">
              <w:rPr>
                <w:b/>
                <w:color w:val="FF0000"/>
              </w:rPr>
              <w:t>/</w:t>
            </w:r>
            <w:r w:rsidR="00C20C86" w:rsidRPr="00C20C86">
              <w:rPr>
                <w:color w:val="FF0000"/>
              </w:rPr>
              <w:t>115*145</w:t>
            </w:r>
            <w:r w:rsidR="00C20C86" w:rsidRPr="00C20C86">
              <w:rPr>
                <w:b/>
                <w:color w:val="FF0000"/>
              </w:rPr>
              <w:t xml:space="preserve"> </w:t>
            </w:r>
            <w:r w:rsidR="00C20C86" w:rsidRPr="00C20C86">
              <w:rPr>
                <w:color w:val="FF0000"/>
              </w:rPr>
              <w:t>см</w:t>
            </w:r>
          </w:p>
          <w:p w:rsidR="00C20C86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1 946</w:t>
            </w:r>
            <w:r w:rsidR="00C20C86" w:rsidRPr="00C20C86">
              <w:rPr>
                <w:b/>
                <w:color w:val="FF0000"/>
              </w:rPr>
              <w:t>/</w:t>
            </w:r>
            <w:r w:rsidR="00C20C86" w:rsidRPr="00C20C86">
              <w:rPr>
                <w:color w:val="FF0000"/>
              </w:rPr>
              <w:t>140*200 см</w:t>
            </w:r>
          </w:p>
          <w:p w:rsidR="00A12F19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2 845</w:t>
            </w:r>
            <w:r w:rsidR="00C20C86" w:rsidRPr="00C20C86">
              <w:rPr>
                <w:b/>
                <w:color w:val="FF0000"/>
              </w:rPr>
              <w:t>/</w:t>
            </w:r>
            <w:r w:rsidR="00C20C86" w:rsidRPr="00C20C86">
              <w:rPr>
                <w:color w:val="FF0000"/>
              </w:rPr>
              <w:t>200*200</w:t>
            </w:r>
            <w:r w:rsidR="00C20C86" w:rsidRPr="00C20C86">
              <w:rPr>
                <w:b/>
                <w:color w:val="FF0000"/>
              </w:rPr>
              <w:t xml:space="preserve"> </w:t>
            </w:r>
            <w:r w:rsidR="00C20C86" w:rsidRPr="00C20C86">
              <w:rPr>
                <w:color w:val="FF0000"/>
              </w:rPr>
              <w:t>см</w:t>
            </w: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1 325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85*125</w:t>
            </w:r>
            <w:r w:rsidR="00C20C86" w:rsidRPr="00C20C86">
              <w:rPr>
                <w:b/>
                <w:color w:val="4472C4" w:themeColor="accent5"/>
              </w:rPr>
              <w:t xml:space="preserve"> </w:t>
            </w:r>
            <w:r w:rsidR="00C20C86" w:rsidRPr="00C20C86">
              <w:rPr>
                <w:color w:val="4472C4" w:themeColor="accent5"/>
              </w:rPr>
              <w:t>см</w:t>
            </w:r>
          </w:p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1 477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115*145</w:t>
            </w:r>
            <w:r w:rsidR="00C20C86" w:rsidRPr="00C20C86">
              <w:rPr>
                <w:b/>
                <w:color w:val="4472C4" w:themeColor="accent5"/>
              </w:rPr>
              <w:t xml:space="preserve"> </w:t>
            </w:r>
            <w:r w:rsidR="00C20C86" w:rsidRPr="00C20C86">
              <w:rPr>
                <w:color w:val="4472C4" w:themeColor="accent5"/>
              </w:rPr>
              <w:t>см</w:t>
            </w:r>
          </w:p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1 603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140*200 см</w:t>
            </w:r>
          </w:p>
          <w:p w:rsidR="00A12F19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2 343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200*200</w:t>
            </w:r>
            <w:r w:rsidR="00C20C86" w:rsidRPr="00C20C86">
              <w:rPr>
                <w:b/>
                <w:color w:val="4472C4" w:themeColor="accent5"/>
              </w:rPr>
              <w:t xml:space="preserve"> </w:t>
            </w:r>
            <w:r w:rsidR="00C20C86" w:rsidRPr="00C20C86">
              <w:rPr>
                <w:color w:val="4472C4" w:themeColor="accent5"/>
              </w:rPr>
              <w:t>см</w:t>
            </w:r>
          </w:p>
        </w:tc>
      </w:tr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t>287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Утяжеленный плед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Невероятно мягкий плед изготовлен из ткани Флис, состоящий из сотни прошитых кармашков, которые заполнены гипоаллергенными полимерными шариками. Показания: Агрессивное поведение; Аутизм; Бессонница и беспокойный сон; Болезнь Паркинсона; Деменция; ДЦП; Мании и Психозы; Напряженность и стресс; Фобии; Паранойи; Шизофрения; Синдром Дауна; СДВГ; Эпилепсия.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Гарантированная эффективность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60*130 см, 3 кг; Объем: 0,008 куб.м.; 150*70 см, 5 кг; Объем: 0,008 куб.м.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Полимерные гранулы, ткань 100% хлопок, ткань Флис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Сенсорная интеграция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60D3DD7F" wp14:editId="3AE544E7">
                  <wp:extent cx="1296670" cy="1503689"/>
                  <wp:effectExtent l="0" t="0" r="0" b="1270"/>
                  <wp:docPr id="733" name="Рисунок 733" descr="C:\Users\Natsha\Desktop\ПЛЕД УТЯЖЕЛ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Natsha\Desktop\ПЛЕД УТЯЖЕЛ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9602" cy="154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</w:p>
          <w:p w:rsidR="00A12F19" w:rsidRPr="00B40FB0" w:rsidRDefault="00A12F19" w:rsidP="00A12F19">
            <w:pPr>
              <w:jc w:val="center"/>
            </w:pPr>
            <w:r w:rsidRPr="00B40FB0">
              <w:rPr>
                <w:b/>
              </w:rPr>
              <w:t>4 590/</w:t>
            </w:r>
            <w:r w:rsidRPr="00B40FB0">
              <w:t>60*130 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5 482/</w:t>
            </w:r>
            <w:r w:rsidRPr="00B40FB0">
              <w:t>150*70 см</w:t>
            </w: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3 900</w:t>
            </w:r>
            <w:r w:rsidR="00C20C86" w:rsidRPr="00C20C86">
              <w:rPr>
                <w:b/>
                <w:color w:val="FF0000"/>
              </w:rPr>
              <w:t>/</w:t>
            </w:r>
            <w:r w:rsidR="00C20C86" w:rsidRPr="00C20C86">
              <w:rPr>
                <w:color w:val="FF0000"/>
              </w:rPr>
              <w:t>60*130 см</w:t>
            </w:r>
          </w:p>
          <w:p w:rsidR="00A12F19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4 659</w:t>
            </w:r>
            <w:r w:rsidR="00C20C86" w:rsidRPr="00C20C86">
              <w:rPr>
                <w:b/>
                <w:color w:val="FF0000"/>
              </w:rPr>
              <w:t>/</w:t>
            </w:r>
            <w:r w:rsidR="00C20C86" w:rsidRPr="00C20C86">
              <w:rPr>
                <w:color w:val="FF0000"/>
              </w:rPr>
              <w:t>150*70 см</w:t>
            </w: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3 213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60*130 см</w:t>
            </w:r>
          </w:p>
          <w:p w:rsidR="00A12F19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3 837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150*70 см</w:t>
            </w:r>
          </w:p>
        </w:tc>
      </w:tr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t>288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Утяжеленная подушка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Подушка предназначена для непоседливых и гиперактивных детей. Подушка помогает «приземлить» ребенка, успокоить его ЦНС, снять излишнюю возбудимость и сосредоточить на необходимой работе. Подушка изготовлена из мягкого приятного на ощупь флиса с удобными кармашками, в которые можно спрятать неспокойные руки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Гарантированная эффективность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30*50 см, 1,5 кг; Объем: 0,045 куб.м.; 40*60 см, 2 кг; Объем: 0,096 куб.м.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Полимерные гранулы, ткань 100% хлопок, ткань Флис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Сенсорная интеграция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08911DC0" wp14:editId="422EFB55">
                  <wp:extent cx="1285875" cy="1285875"/>
                  <wp:effectExtent l="0" t="0" r="9525" b="9525"/>
                  <wp:docPr id="734" name="Рисунок 734" descr="C:\Users\Natsha\Desktop\по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Natsha\Desktop\по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3 672/</w:t>
            </w:r>
            <w:r w:rsidRPr="00B40FB0">
              <w:t>30*50 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4 234/</w:t>
            </w:r>
            <w:r w:rsidRPr="00B40FB0">
              <w:t>40*60 см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3 121</w:t>
            </w:r>
            <w:r w:rsidR="00C20C86" w:rsidRPr="00C20C86">
              <w:rPr>
                <w:b/>
                <w:color w:val="FF0000"/>
              </w:rPr>
              <w:t>/</w:t>
            </w:r>
            <w:r w:rsidR="00C20C86" w:rsidRPr="00C20C86">
              <w:rPr>
                <w:color w:val="FF0000"/>
              </w:rPr>
              <w:t>30*50 см</w:t>
            </w:r>
          </w:p>
          <w:p w:rsidR="00C20C86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3 598</w:t>
            </w:r>
            <w:r w:rsidR="00C20C86" w:rsidRPr="00C20C86">
              <w:rPr>
                <w:b/>
                <w:color w:val="FF0000"/>
              </w:rPr>
              <w:t>/</w:t>
            </w:r>
            <w:r w:rsidR="00C20C86" w:rsidRPr="00C20C86">
              <w:rPr>
                <w:color w:val="FF0000"/>
              </w:rPr>
              <w:t>40*60 см</w:t>
            </w:r>
          </w:p>
          <w:p w:rsidR="00A12F19" w:rsidRPr="00C20C86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2 570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30*50 см</w:t>
            </w:r>
          </w:p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2 963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</w:rPr>
              <w:t>40*60 см</w:t>
            </w:r>
          </w:p>
          <w:p w:rsidR="00A12F19" w:rsidRPr="00C20C86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t>451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Яйцо Совы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Яйцо Совы предназначен для стимуляции сенсорных чувств и вестибулярного аппарата ребенка через прикосновения и ощущения, когда он находится внутри. Так же, яйцо поможет гиперактивным детям успокоиться и оказаться в ощущении полной безопасности, как в утробе матери. В яйце Совы можно кувыркаться, кататься и прятаться. Показания: Агрессивное поведение; Аутизм; Бессонница и беспокойный сон; Деменция; Напряженность и стресс; Синдром Дауна; СДВГ.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Гарантированная эффективность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XS (0-5 лет) D – 89 см; 0,235 кг; Объем: 0,0002/ S (6-8 лет)  D – 103 см; 0,238 кг; Объем: 0,0002/ M (9-11 лет)  D – 115 см; 0,243 кг; Объем: 0,0002/ L (от 12 и старше) D – 124 см; 0,245 кг; Объем: 0,0002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Состав: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Халофайбер, ткань 100% хлопок, ткань Жаккард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Сенсорная интеграция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1F6CC8A4" wp14:editId="2B5A1079">
                  <wp:extent cx="1371600" cy="1371600"/>
                  <wp:effectExtent l="0" t="0" r="0" b="0"/>
                  <wp:docPr id="110" name="Рисунок 110" descr="C:\Users\Natsha\Desktop\изменения в прайсе\готовые фото\яйц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изменения в прайсе\готовые фото\яйц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</w:p>
          <w:p w:rsidR="00A12F19" w:rsidRPr="00B40FB0" w:rsidRDefault="00A12F19" w:rsidP="00A12F19">
            <w:pPr>
              <w:jc w:val="center"/>
              <w:rPr>
                <w:b/>
                <w:lang w:val="en-US"/>
              </w:rPr>
            </w:pPr>
            <w:r w:rsidRPr="00B40FB0">
              <w:rPr>
                <w:b/>
              </w:rPr>
              <w:t>4 880/</w:t>
            </w:r>
            <w:r w:rsidRPr="00B40FB0">
              <w:rPr>
                <w:lang w:val="en-US"/>
              </w:rPr>
              <w:t xml:space="preserve">d-89 </w:t>
            </w:r>
          </w:p>
          <w:p w:rsidR="00A12F19" w:rsidRPr="00B40FB0" w:rsidRDefault="00A12F19" w:rsidP="00A12F19">
            <w:pPr>
              <w:jc w:val="center"/>
              <w:rPr>
                <w:b/>
                <w:lang w:val="en-US"/>
              </w:rPr>
            </w:pPr>
            <w:r w:rsidRPr="00B40FB0">
              <w:rPr>
                <w:b/>
              </w:rPr>
              <w:t>5 216</w:t>
            </w:r>
            <w:r w:rsidRPr="00B40FB0">
              <w:rPr>
                <w:b/>
                <w:lang w:val="en-US"/>
              </w:rPr>
              <w:t>/</w:t>
            </w:r>
            <w:r w:rsidRPr="00B40FB0">
              <w:rPr>
                <w:lang w:val="en-US"/>
              </w:rPr>
              <w:t>d-103</w:t>
            </w:r>
          </w:p>
          <w:p w:rsidR="00A12F19" w:rsidRPr="00B40FB0" w:rsidRDefault="00A12F19" w:rsidP="00A12F19">
            <w:pPr>
              <w:jc w:val="center"/>
              <w:rPr>
                <w:b/>
                <w:lang w:val="en-US"/>
              </w:rPr>
            </w:pPr>
            <w:r w:rsidRPr="00B40FB0">
              <w:rPr>
                <w:b/>
              </w:rPr>
              <w:t>5 448</w:t>
            </w:r>
            <w:r w:rsidRPr="00B40FB0">
              <w:rPr>
                <w:b/>
                <w:lang w:val="en-US"/>
              </w:rPr>
              <w:t>/</w:t>
            </w:r>
            <w:r w:rsidRPr="00B40FB0">
              <w:rPr>
                <w:lang w:val="en-US"/>
              </w:rPr>
              <w:t>d-115</w:t>
            </w:r>
          </w:p>
          <w:p w:rsidR="00A12F19" w:rsidRPr="00B40FB0" w:rsidRDefault="00A12F19" w:rsidP="00A12F19">
            <w:pPr>
              <w:jc w:val="center"/>
              <w:rPr>
                <w:b/>
                <w:lang w:val="en-US"/>
              </w:rPr>
            </w:pPr>
            <w:r w:rsidRPr="00B40FB0">
              <w:rPr>
                <w:b/>
              </w:rPr>
              <w:t>5 728</w:t>
            </w:r>
            <w:r w:rsidRPr="00B40FB0">
              <w:rPr>
                <w:b/>
                <w:lang w:val="en-US"/>
              </w:rPr>
              <w:t>/</w:t>
            </w:r>
            <w:r w:rsidRPr="00B40FB0">
              <w:rPr>
                <w:lang w:val="en-US"/>
              </w:rPr>
              <w:t>d124</w:t>
            </w: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</w:rPr>
              <w:t>4 148</w:t>
            </w:r>
            <w:r w:rsidR="00C20C86" w:rsidRPr="00C20C86">
              <w:rPr>
                <w:b/>
                <w:color w:val="FF0000"/>
              </w:rPr>
              <w:t>/</w:t>
            </w:r>
            <w:r w:rsidR="00C20C86" w:rsidRPr="00C20C86">
              <w:rPr>
                <w:color w:val="FF0000"/>
                <w:lang w:val="en-US"/>
              </w:rPr>
              <w:t xml:space="preserve">d-89 </w:t>
            </w:r>
          </w:p>
          <w:p w:rsidR="00C20C86" w:rsidRPr="00C20C86" w:rsidRDefault="00BD58CB" w:rsidP="00C20C86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</w:rPr>
              <w:t>4 433</w:t>
            </w:r>
            <w:r w:rsidR="00C20C86" w:rsidRPr="00C20C86">
              <w:rPr>
                <w:b/>
                <w:color w:val="FF0000"/>
                <w:lang w:val="en-US"/>
              </w:rPr>
              <w:t>/</w:t>
            </w:r>
            <w:r w:rsidR="00C20C86" w:rsidRPr="00C20C86">
              <w:rPr>
                <w:color w:val="FF0000"/>
                <w:lang w:val="en-US"/>
              </w:rPr>
              <w:t>d-103</w:t>
            </w:r>
          </w:p>
          <w:p w:rsidR="00C20C86" w:rsidRPr="00C20C86" w:rsidRDefault="00BD58CB" w:rsidP="00C20C86">
            <w:pPr>
              <w:jc w:val="center"/>
              <w:rPr>
                <w:b/>
                <w:color w:val="FF0000"/>
                <w:lang w:val="en-US"/>
              </w:rPr>
            </w:pPr>
            <w:r>
              <w:rPr>
                <w:b/>
                <w:color w:val="FF0000"/>
              </w:rPr>
              <w:t>4 630</w:t>
            </w:r>
            <w:r w:rsidR="00C20C86" w:rsidRPr="00C20C86">
              <w:rPr>
                <w:b/>
                <w:color w:val="FF0000"/>
                <w:lang w:val="en-US"/>
              </w:rPr>
              <w:t>/</w:t>
            </w:r>
            <w:r w:rsidR="00C20C86" w:rsidRPr="00C20C86">
              <w:rPr>
                <w:color w:val="FF0000"/>
                <w:lang w:val="en-US"/>
              </w:rPr>
              <w:t>d-115</w:t>
            </w:r>
          </w:p>
          <w:p w:rsidR="00A12F19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4 868</w:t>
            </w:r>
            <w:r w:rsidR="00C20C86" w:rsidRPr="00C20C86">
              <w:rPr>
                <w:b/>
                <w:color w:val="FF0000"/>
                <w:lang w:val="en-US"/>
              </w:rPr>
              <w:t>/</w:t>
            </w:r>
            <w:r w:rsidR="00C20C86" w:rsidRPr="00C20C86">
              <w:rPr>
                <w:color w:val="FF0000"/>
                <w:lang w:val="en-US"/>
              </w:rPr>
              <w:t>d124</w:t>
            </w: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  <w:lang w:val="en-US"/>
              </w:rPr>
            </w:pPr>
            <w:r>
              <w:rPr>
                <w:b/>
                <w:color w:val="4472C4" w:themeColor="accent5"/>
              </w:rPr>
              <w:t>3 416</w:t>
            </w:r>
            <w:r w:rsidR="00C20C86" w:rsidRPr="00C20C86">
              <w:rPr>
                <w:b/>
                <w:color w:val="4472C4" w:themeColor="accent5"/>
              </w:rPr>
              <w:t>/</w:t>
            </w:r>
            <w:r w:rsidR="00C20C86" w:rsidRPr="00C20C86">
              <w:rPr>
                <w:color w:val="4472C4" w:themeColor="accent5"/>
                <w:lang w:val="en-US"/>
              </w:rPr>
              <w:t xml:space="preserve">d-89 </w:t>
            </w:r>
          </w:p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  <w:lang w:val="en-US"/>
              </w:rPr>
            </w:pPr>
            <w:r>
              <w:rPr>
                <w:b/>
                <w:color w:val="4472C4" w:themeColor="accent5"/>
              </w:rPr>
              <w:t>3 651</w:t>
            </w:r>
            <w:r w:rsidR="00C20C86" w:rsidRPr="00C20C86">
              <w:rPr>
                <w:b/>
                <w:color w:val="4472C4" w:themeColor="accent5"/>
                <w:lang w:val="en-US"/>
              </w:rPr>
              <w:t>/</w:t>
            </w:r>
            <w:r w:rsidR="00C20C86" w:rsidRPr="00C20C86">
              <w:rPr>
                <w:color w:val="4472C4" w:themeColor="accent5"/>
                <w:lang w:val="en-US"/>
              </w:rPr>
              <w:t>d-103</w:t>
            </w:r>
          </w:p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  <w:lang w:val="en-US"/>
              </w:rPr>
            </w:pPr>
            <w:r>
              <w:rPr>
                <w:b/>
                <w:color w:val="4472C4" w:themeColor="accent5"/>
              </w:rPr>
              <w:t>3 813</w:t>
            </w:r>
            <w:r w:rsidR="00C20C86" w:rsidRPr="00C20C86">
              <w:rPr>
                <w:b/>
                <w:color w:val="4472C4" w:themeColor="accent5"/>
                <w:lang w:val="en-US"/>
              </w:rPr>
              <w:t>/</w:t>
            </w:r>
            <w:r w:rsidR="00C20C86" w:rsidRPr="00C20C86">
              <w:rPr>
                <w:color w:val="4472C4" w:themeColor="accent5"/>
                <w:lang w:val="en-US"/>
              </w:rPr>
              <w:t>d-115</w:t>
            </w:r>
          </w:p>
          <w:p w:rsidR="00A12F19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4 000</w:t>
            </w:r>
            <w:r w:rsidR="00C20C86" w:rsidRPr="00C20C86">
              <w:rPr>
                <w:b/>
                <w:color w:val="4472C4" w:themeColor="accent5"/>
                <w:lang w:val="en-US"/>
              </w:rPr>
              <w:t>/</w:t>
            </w:r>
            <w:r w:rsidR="00C20C86" w:rsidRPr="00C20C86">
              <w:rPr>
                <w:color w:val="4472C4" w:themeColor="accent5"/>
                <w:lang w:val="en-US"/>
              </w:rPr>
              <w:t>d124</w:t>
            </w:r>
          </w:p>
        </w:tc>
      </w:tr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t>589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Утяжеленный жилет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Жилет предназначена для людей, подверженных Гиперактивности, с диагнозом СДВГ и для непоседливых и гиперактивных детей. Жилет помогает «приземлить» человека, успокоить его ЦНС, снять излишнюю возбудимость и сосредоточить на необходимой работе. Жилет изготовлен из мягкой и приятной ткани, износостойкой и долговечной. Имеет удобный пояс и фиксированный вес, рассчитанный на определенный возраст.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Гарантированная эффективность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3-5 лет: вес 2,3 кг, размер: 29*39; 6-8 лет: вес 3,5 кг, размер 30*43 см; от 9-ти лет: вес 4,7 кг, размер 33*49 см 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Полимерные гранулы, ткань 100% хлопок, ткань Вельвет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Сенсорная интеграция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3936C414" wp14:editId="050D101B">
                  <wp:extent cx="1276350" cy="1276350"/>
                  <wp:effectExtent l="0" t="0" r="0" b="0"/>
                  <wp:docPr id="111" name="Рисунок 111" descr="C:\Users\Natsha\Desktop\изменения в прайсе\готовые фото\жил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изменения в прайсе\готовые фото\жил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4 696/2,3 кг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5 318/3,5 кг</w:t>
            </w: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5 766/4,7 кг</w:t>
            </w: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3 991</w:t>
            </w:r>
            <w:r w:rsidR="00C20C86" w:rsidRPr="00C20C86">
              <w:rPr>
                <w:b/>
                <w:color w:val="FF0000"/>
              </w:rPr>
              <w:t>/2,3 кг</w:t>
            </w:r>
          </w:p>
          <w:p w:rsidR="00C20C86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4 520</w:t>
            </w:r>
            <w:r w:rsidR="00C20C86" w:rsidRPr="00C20C86">
              <w:rPr>
                <w:b/>
                <w:color w:val="FF0000"/>
              </w:rPr>
              <w:t>/3,5 кг</w:t>
            </w:r>
          </w:p>
          <w:p w:rsidR="00A12F19" w:rsidRPr="00C20C86" w:rsidRDefault="00BD58CB" w:rsidP="00C20C8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4 900</w:t>
            </w:r>
            <w:r w:rsidR="00C20C86" w:rsidRPr="00C20C86">
              <w:rPr>
                <w:b/>
                <w:color w:val="FF0000"/>
              </w:rPr>
              <w:t>/4,7 кг</w:t>
            </w:r>
          </w:p>
        </w:tc>
        <w:tc>
          <w:tcPr>
            <w:tcW w:w="2127" w:type="dxa"/>
          </w:tcPr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3 287</w:t>
            </w:r>
            <w:r w:rsidR="00C20C86" w:rsidRPr="00C20C86">
              <w:rPr>
                <w:b/>
                <w:color w:val="4472C4" w:themeColor="accent5"/>
              </w:rPr>
              <w:t>/2,3 кг</w:t>
            </w:r>
          </w:p>
          <w:p w:rsidR="00C20C86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3 722</w:t>
            </w:r>
            <w:r w:rsidR="00C20C86" w:rsidRPr="00C20C86">
              <w:rPr>
                <w:b/>
                <w:color w:val="4472C4" w:themeColor="accent5"/>
              </w:rPr>
              <w:t>/3,5 кг</w:t>
            </w:r>
          </w:p>
          <w:p w:rsidR="00A12F19" w:rsidRPr="00C20C86" w:rsidRDefault="00BD58CB" w:rsidP="00C20C86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4 036</w:t>
            </w:r>
            <w:r w:rsidR="00C20C86" w:rsidRPr="00C20C86">
              <w:rPr>
                <w:b/>
                <w:color w:val="4472C4" w:themeColor="accent5"/>
              </w:rPr>
              <w:t>/4,7 кг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t>683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Утяжеленный шарф</w:t>
            </w:r>
          </w:p>
          <w:p w:rsidR="00A12F19" w:rsidRPr="00B40FB0" w:rsidRDefault="00A12F19" w:rsidP="00A12F19">
            <w:pPr>
              <w:shd w:val="clear" w:color="auto" w:fill="FFFFFF"/>
              <w:jc w:val="center"/>
              <w:textAlignment w:val="baseline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Благодаря использованию утяжеленного шарфа, мы получаем гарантированный эффект: усиление концентрации внимания, успокоение ЦНС (идеально для людей со СДВГ), тревожность и напряжение проходят, аутист начинает проявлять интерес к происходящему вокруг. Удобные кармашки позволят спрятать непослушные ручки</w:t>
            </w:r>
          </w:p>
          <w:p w:rsidR="00A12F19" w:rsidRPr="00B40FB0" w:rsidRDefault="00A12F19" w:rsidP="00A12F19">
            <w:pPr>
              <w:shd w:val="clear" w:color="auto" w:fill="FFFFFF"/>
              <w:jc w:val="center"/>
              <w:textAlignment w:val="baseline"/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Мы вывели стандартный размер и вес шарфа, который подойдет абсолютно всем!</w:t>
            </w:r>
            <w:r w:rsidRPr="00B40FB0">
              <w:t xml:space="preserve"> 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Шарф предназначена для людей, подверженных Гиперактивности, с диагнозом СДВГ и для непоседливых и гиперактивных детей. Шарф помогает «приземлить» человека, успокоить его ЦНС, снять излишнюю возбудимость и сосредоточить на необходимой работе. Утяжеленный шарф изготовлен из мягкого вельвета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Гарантированная эффективность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Износостойкие и прочные долговечные материалы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35* 150 см вес: 3,5 кг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Полимерные гранулы, ткань 100% хлопок, ткань Вельвет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Сенсорная интеграция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B40FB0">
              <w:rPr>
                <w:noProof/>
                <w:lang w:eastAsia="ru-RU"/>
              </w:rPr>
              <w:drawing>
                <wp:inline distT="0" distB="0" distL="0" distR="0" wp14:anchorId="612F914E" wp14:editId="78E651B2">
                  <wp:extent cx="1362075" cy="1362075"/>
                  <wp:effectExtent l="0" t="0" r="9525" b="9525"/>
                  <wp:docPr id="119" name="Рисунок 119" descr="C:\Users\Natsha\Desktop\изменения в прайсе\готовые фото\шар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sha\Desktop\изменения в прайсе\готовые фото\шарф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2 500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2 125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1 750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42" w:name="a24" w:colFirst="0" w:colLast="0"/>
            <w:r w:rsidRPr="00DD7C15">
              <w:rPr>
                <w:b/>
              </w:rPr>
              <w:t>Адаптированные наборы для особенных детей («Аутизм», «ДЦП», «СДВГ», «Стимуляция»)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42"/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277</w:t>
            </w:r>
          </w:p>
        </w:tc>
        <w:tc>
          <w:tcPr>
            <w:tcW w:w="7307" w:type="dxa"/>
          </w:tcPr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Большой набор «Аутизм» 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включает в себя все необходимое для работы с особенными детками: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1. Набор музыкальных игрушек на развитие слуха, хватательного рефлекса (бубенцы – 2 шт., трещотки – 2 шт., хватательные погремушки – 2 шт., стучалки – 2 шт., маракасы – 2 шт., ксилофон, металлофон); 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2. Развитие причинно-следственных связей (логический лабиринт – 2 шт., шнуровки – 2 шт., магнитный конструктор – 2 набора, стучалки настольные – 2 набора, серпантинки настольные – 2 набора, кубики строительные – 2 набора); 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3. Сидение-подушка – 2 шт. (Сидение-подушка для педагога: в виде круглой таблетки диаметром 100 см, высотой 30 см, с наполнителем гранула пенополистирола, внешний чехол – Экокожа; Сидение-подушка для малыша: в виде цветка с разноцветными лепестками и листочками (d- 50 см, H-30 см); 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4. Утяжеленный плед для аутиста (60*130 см, 3 кг); 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5. Массажер-матрас на пульте управления для снятия напряжения и восстановления кровообращения; 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6. Обучающие говорящие книги: 3 книги на различную тематику; 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7. Развитие сенсорики: 3 набора Интерактивных игрушек с различными световыми и/ или звуковыми эффектами, направленные на обучение, развитие памяти, речи, внимательности, успокоение ЦНС, развития сенсорики, тактильных ощущений и моторики;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8. Светомузыкальный обучающий столик;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9. Мягкий модуль для всестороннего развития, улучшения тактильных ощущений, моторики, познавательной деятельности: на ярком красочном модуле нашиты различные предметы (застежки, липучки, молнии, шнуровки и декоративные элементы)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10. Два красочных и вместительных ящика для хранения игрушек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  <w:r w:rsidRPr="004E7E6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Вес: 23,5</w:t>
            </w:r>
            <w:r w:rsidRPr="004E7E6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кг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Объем: 2,4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Аутизм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FF0000"/>
                <w:sz w:val="23"/>
                <w:szCs w:val="23"/>
                <w:shd w:val="clear" w:color="auto" w:fill="FFFFFF"/>
                <w:lang w:eastAsia="en-US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6D91D3D" wp14:editId="42438580">
                  <wp:extent cx="1302538" cy="1904178"/>
                  <wp:effectExtent l="0" t="0" r="0" b="1270"/>
                  <wp:docPr id="652" name="Рисунок 652" descr="C:\Users\Natsha\Desktop\аут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2" descr="C:\Users\Natsha\Desktop\аут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82" cy="196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3655F42" wp14:editId="5304460F">
                  <wp:extent cx="1464945" cy="975236"/>
                  <wp:effectExtent l="0" t="0" r="1905" b="0"/>
                  <wp:docPr id="653" name="Рисунок 653" descr="C:\Users\Natsha\Desktop\аутис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3" descr="C:\Users\Natsha\Desktop\аутист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23" cy="10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89 100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75 735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62 370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278</w:t>
            </w:r>
          </w:p>
        </w:tc>
        <w:tc>
          <w:tcPr>
            <w:tcW w:w="7307" w:type="dxa"/>
          </w:tcPr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Большой набор «ДЦП» 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включает в себя все необходимое для деток, имеющих диагноз «ДЦП»: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1. Для расслабления мышц и нормализации кровообращения: Массажеры в кол-ве 3 шт.: массажер-матрас на пульте управления из мягкой и приятной ткани, деревянный массажер для тела и деревянный массажер для ног; 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2. Для стимуляции психологического здоровья, снятия напряжения и улучшения работы головного мозга: майд-машина Rest-2017 улучшенная версия прибора ТММ «Мираж» (Лингвостим); 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3. Для развития моторики: Серпантинки настольные – 2 шт., рамки-вкладыши – 4 шт., магнитный конструктор, кубики строительные – 2 набора; 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4. Тактильное развитие: Развивающий, обучающий бизиборд, Мягкий модуль для всестороннего развития, улучшения тактильных ощущений, моторики, познавательной деятельности: на ярком красочном модуле нашиты различные предметы (застежки, липучки, молнии, шнуровки и декоративные элементы), Развивающий мягкий конструктор; 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5. Для развития речи: 2 набора Интерактивных игрушек с различными световыми и/или звуковыми эффектами, направленные на обучение, развитие памяти, речи, внмательности, успокоение ЦНС, развития сенсорики, тактильных ощущений и моторики; Говорящая книга «Азбука», Набор звуковых плакатов (5 шт.); 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6. Интеллектуальное развитие: Детский обучающий планшет, Счетный материал, Набор кубиков из ТРЕХ тематических групп; 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7. Сенсорная интеграция: Утяжеленный плед (125*175 см, 9 кг); Утяжеленная подушка (30*50 см, 2 кг); Терапевтическая согревающая подушка –хомут;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8. Адаптированный модуль-кровать для подопечного с диагнозом «ДЦП» (Все части скрепляются между собой и изготовлены из плотного каркасного поролона. Внешний чехол изготовлен из гипоаллергенной ЭКОкожи. Состав набора и размеры: Модуль напольный L60*W60*H8; модуль под голову L40*W40*H8; валик для ножек L60*H20*W30); липучки для фиксации роста подопечного; 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9. Сидение-подушка для педагога: d -100 см, высотой 30 см, с наполнителем гранула пенополистирола, внешний чехол – Экокожа; 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10. Два красочных и вместительных ящика для хранения игрушек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  <w:r w:rsidRPr="004E7E6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Вес: 32,5</w:t>
            </w:r>
            <w:r w:rsidRPr="004E7E6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кг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Объем: 3,2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ДЦП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FF0000"/>
                <w:sz w:val="23"/>
                <w:szCs w:val="23"/>
                <w:shd w:val="clear" w:color="auto" w:fill="FFFFFF"/>
                <w:lang w:eastAsia="en-US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6009A8B" wp14:editId="4035B251">
                  <wp:extent cx="1224915" cy="816103"/>
                  <wp:effectExtent l="0" t="0" r="0" b="3175"/>
                  <wp:docPr id="63" name="Рисунок 63" descr="C:\Users\Natsha\Desktop\дц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C:\Users\Natsha\Desktop\дц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93" cy="8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spacing w:line="360" w:lineRule="auto"/>
              <w:jc w:val="center"/>
            </w:pP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706B5E0" wp14:editId="077C3429">
                  <wp:extent cx="1256030" cy="1282289"/>
                  <wp:effectExtent l="0" t="0" r="1270" b="0"/>
                  <wp:docPr id="623" name="Рисунок 623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976" cy="13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123 250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104 762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86 275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279</w:t>
            </w:r>
          </w:p>
        </w:tc>
        <w:tc>
          <w:tcPr>
            <w:tcW w:w="7307" w:type="dxa"/>
          </w:tcPr>
          <w:p w:rsidR="00A12F19" w:rsidRPr="00BB09D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Большой набор «СДВГ» 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Набор включает в себя все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необходимое для работы с детьми (диагноз-СДВГ).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1. Развитие сенсорики, внимания, усидчивости и причинно-следственных связей: Две интегрированные игрушки, с интерактивными функциональными возможностями управления;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 xml:space="preserve">2. Для адаптации к реальной жизни и сюжетно-ролевых игр - наборы для ролевых игр со всеми необходимыми аксессуарами: «Доктор»; «Салон красоты»; «Мастерская» 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3. Развитие чуткости и доброты: интерактивная игрушка для девочки и интерактивная игрушка для мальчика. Функциональное назначение: забота о «своем подопечном».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4. Развитие коммуникативных навыков: Говорящие иллюстрированные добрые книжки (3 шт.), 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5. Методические рекомендации по работе с гиперактивными детьми (на Flash); 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6. Развитие речи и фонематического слуха: Развивающие и обучающие говорящие плакаты на различную тематику (5 шт.); 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7. Развитие памяти и внимательности: мягкие кубики на различную тематику (2 набора); набор материалов Монтессори; набор Сегена материалов;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8. Игра для развития координации и меткости; 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9. Проекционная установка с успокаивающим эффектом для гиперактивных детей;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10. Фибероптический модуль в мягком кубике;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11. Релаксационное кресло для расслабления, трансформирующееся в кубик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12. Массажер-матрас на пульте управления для снятия напряжения и восстановления кровообращения (адаптирован под релаксационное кресло или может использоваться отдельно на любой поверхности);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13. Терапевтическая подушка—хомут с согревающим наполнителем; 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14. Утяжеленный плед (125*175 см, 9 кг); 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15. Утяжеленная подушка (30*50 см, 2 кг); 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16. Сидение-подушка для педагога: d -100 см, высотой 30 см, с наполнителем гранула пенополистирола, внешний чехол – Экокожа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17. Развивающий светомузыкальный столик;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18. Два красочных и вместительных ящика для хранения игрушек;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19. Компактный стол для работы педагога с подопечными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  <w:r w:rsidRPr="004E7E6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Вес: 27,6</w:t>
            </w:r>
            <w:r w:rsidRPr="004E7E6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кг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Объем: 2,9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СДВГ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tabs>
                <w:tab w:val="left" w:pos="270"/>
                <w:tab w:val="center" w:pos="1177"/>
              </w:tabs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2E9BDF2" wp14:editId="1C28B778">
                  <wp:extent cx="1327150" cy="883383"/>
                  <wp:effectExtent l="0" t="0" r="6350" b="0"/>
                  <wp:docPr id="657" name="Рисунок 657" descr="C:\Users\Natsha\Desktop\сдвг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0" descr="C:\Users\Natsha\Desktop\сдвг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86" cy="91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tabs>
                <w:tab w:val="left" w:pos="270"/>
                <w:tab w:val="center" w:pos="1177"/>
              </w:tabs>
              <w:spacing w:line="360" w:lineRule="auto"/>
            </w:pP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113462A" wp14:editId="3B77B5B7">
                  <wp:extent cx="1283792" cy="824351"/>
                  <wp:effectExtent l="0" t="0" r="0" b="0"/>
                  <wp:docPr id="655" name="Рисунок 655" descr="C:\Users\Natsha\Desktop\сдв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8" descr="C:\Users\Natsha\Desktop\сдв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47" cy="87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124 950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106 207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87 465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280</w:t>
            </w:r>
          </w:p>
        </w:tc>
        <w:tc>
          <w:tcPr>
            <w:tcW w:w="7307" w:type="dxa"/>
          </w:tcPr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9F5423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№ 4 «Стимуляция»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Набор включает в себя все необходимое для стимуляции сенсорной системы ребенка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1. Развитие слуха: Светозвуковая музыкальная установка с пультом Д/У; Говорящие книги (2 шт.), звуковые говорящие сенсорные плакаты на различную тематику в количестве 5 штук;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2. Развитие речи: Мягкая Азбука-мат в виде книги для изучения букв и составления слов; Кубики на различную тематику в количестве 3 набора; Мягкий модуль для всестороннего развития, улучшения тактильных ощущений, моторики, познавательной деятельности: на ярком красочном модуле нашиты различные предметы (застежки, липучки, молнии, шнуровки и декоративные элементы);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3. Развитие Моторики: Монтессори и Сегена материалы; 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4. Развитие тактильных ощущений: Мягкая секционная полусфера с цифрами, буквами, временами года, липучками, застежками, молнией (все элементы – съемные); 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5. Развитие зрения:  3 набора Интерактивных игрушек с различными световыми и/или звуковыми эффектами, направленные на обучение, развитие памяти, речи, внмательности, успокоение, а так же, активизации ЦНС, развития сенсорики, тактильных ощущений и моторики;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6. Стимуляция обоняния: Световой аромадиффузер - Установка для ароматерапии с набором масел (10 шт.); Соляной светильник «Пламя»;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7. Развитие памяти: Мягкие тактильные ячейки (настенная развивающая панель): разноцветные мешочки (16 мешочков) нашитые на мягком основании, для различных по форме, фактуре и размерам предметов (16 мешочков); </w:t>
            </w: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8. Активизация творческих способностей: картины-раскраски по номерам  (3-8 лет) (2 шт.); конструкторы моделей (3 набора); плетение браслетов (2 набора.); шнуровки (4 набора различной тематики)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9. Стимуляция активности и развитие познавательной деятельности: Многофункциональный Мольберт «Светофор» со всем необходимым для работы и обучения;</w:t>
            </w:r>
          </w:p>
          <w:p w:rsidR="00A12F19" w:rsidRPr="00BB09D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10. Релаксация и успокоение ЦНС (в завершении сеанса): Фибероптическое волокно в мягком модуле длиной 200см (100 шт. волокон); Проектор «Морская волна» (Плавное вращение изображения, имитирующего морскую гладь: смена цветов и регулировка диаметра изображения)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11. Для комфортной работы педагога и подопечного: Сидение-подушка для педагога: d -100 см, высотой 30 см, с наполнителем гранула пенополистирола, внешний чехол – Экокожа; Для подопечного: кресло груша «Грушка фрукт» (согревающие гранулы, размер 90*60 см)</w:t>
            </w: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12. Два красочных и вместительных ящика для хранения игрушек;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13. Компактный стол для работы педагога с подопечными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14. Настольный фонтан водный с подсветкой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  <w:r w:rsidRPr="004E7E6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Вес: 30,2</w:t>
            </w:r>
            <w:r w:rsidRPr="004E7E6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кг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 Объем: 3,1 куб.м.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Сенсорика, Релаксация, Аутизм</w:t>
            </w:r>
          </w:p>
          <w:p w:rsidR="00A12F19" w:rsidRPr="00BB09D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A82FC01" wp14:editId="0E0A99FE">
                  <wp:extent cx="1285875" cy="855411"/>
                  <wp:effectExtent l="0" t="0" r="0" b="1905"/>
                  <wp:docPr id="36" name="Рисунок 36" descr="C:\Users\Natsha\Desktop\стимуляция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 descr="C:\Users\Natsha\Desktop\стимуляция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20" cy="87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spacing w:line="360" w:lineRule="auto"/>
              <w:jc w:val="center"/>
            </w:pPr>
          </w:p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7C260D7" wp14:editId="070A0175">
                  <wp:extent cx="1350645" cy="908926"/>
                  <wp:effectExtent l="0" t="0" r="1905" b="5715"/>
                  <wp:docPr id="613" name="Рисунок 613" descr="C:\Users\Natsha\Desktop\стимуляци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 descr="C:\Users\Natsha\Desktop\стимуляци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51" cy="93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125 205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106 424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87 643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43" w:name="a26" w:colFirst="0" w:colLast="0"/>
            <w:r w:rsidRPr="00DD7C15">
              <w:rPr>
                <w:b/>
              </w:rPr>
              <w:t>Модульная мебель для Инвалидов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bookmarkEnd w:id="43"/>
      <w:tr w:rsidR="00A12F19" w:rsidRPr="00B40FB0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t>М1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Кресло-кровать для инвалидов «ДЦП» тип 1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Используется для людей с ограниченными возможностями, с нарушениями опорно-двигательного аппарата и с диагнозом ДЦП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Все части скрепляются между собой и состоят из плотного каркасного поролона. Внешний чехол изготовлен из гипоаллергенной ЭКОкожи. 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Состав набора и размеры: Мат напольный L120*W60*H8; Опорные стенки (2 шт.): L120*H52; валик под голову L43*W20*H13; модуль для ножек L29*H8*W18/9 (трапеция); липучки для фиксации роста подопечного; фиксаторы тела подопечного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долговечный материал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Идеально для людей с ОВЗ 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Габариты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Вес: 6,8 кг; Объем: 4,44 куб.м.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ДЦП</w:t>
            </w:r>
            <w:r w:rsidRPr="00B40FB0">
              <w:t xml:space="preserve"> 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  <w:noProof/>
                <w:lang w:eastAsia="ru-RU"/>
              </w:rPr>
              <w:drawing>
                <wp:inline distT="0" distB="0" distL="0" distR="0" wp14:anchorId="25E6A7D1" wp14:editId="1CC0CD40">
                  <wp:extent cx="1343025" cy="1343025"/>
                  <wp:effectExtent l="0" t="0" r="0" b="0"/>
                  <wp:docPr id="586" name="Рисунок 586" descr="C:\Users\Natsha\Desktop\фотки в магазин и перезалить прайсы\модульный набор№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sha\Desktop\фотки в магазин и перезалить прайсы\модульный набор№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</w:p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 xml:space="preserve"> 16 100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13 685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11 270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B40FB0" w:rsidRDefault="00A12F19" w:rsidP="00A12F19">
            <w:pPr>
              <w:jc w:val="center"/>
            </w:pPr>
            <w:r w:rsidRPr="00B40FB0">
              <w:t>М2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Кресло-кровать для инвалидов «ДЦП» тип 2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Используется для людей с ограниченными возможностями, с нарушениями опорно-двигательного аппарата и с диагнозом ДЦП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Все части скрепляются между собой и состоят из плотного каркасного поролона. Внешний чехол изготовлен из гипоаллергенной ЭКОкожи. Цветовая гамма на усмотрение производителя или под заказ. Состав набора и размеры: Мат напольный L60*W60*H8; модуль под голову L40*W40*H8; валик для ножек L60*H20*W30); липучки для фиксации роста подопечного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долговечный материал</w:t>
            </w:r>
          </w:p>
          <w:p w:rsidR="00A12F19" w:rsidRPr="00B40FB0" w:rsidRDefault="00A12F19" w:rsidP="00A12F19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Идеально для людей с ОВЗ 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Габариты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: Вес: 5,8 кг; Объем: 0,5 куб.м.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A12F19" w:rsidRPr="00B40FB0" w:rsidRDefault="00A12F19" w:rsidP="00A12F19">
            <w:pPr>
              <w:rPr>
                <w:b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B40FB0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ДЦП</w:t>
            </w:r>
            <w:r w:rsidRPr="00B40FB0">
              <w:t xml:space="preserve"> 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  <w:noProof/>
                <w:lang w:eastAsia="ru-RU"/>
              </w:rPr>
              <w:drawing>
                <wp:inline distT="0" distB="0" distL="0" distR="0" wp14:anchorId="2B8EDF4D" wp14:editId="231958A7">
                  <wp:extent cx="1343025" cy="1355816"/>
                  <wp:effectExtent l="0" t="0" r="0" b="0"/>
                  <wp:docPr id="84" name="Рисунок 84" descr="C:\Users\Natsha\Desktop\Фото Доступная среда\мебель для инвалидов\модульная мебель\Модульный набор для ДЦП №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sha\Desktop\Фото Доступная среда\мебель для инвалидов\модульная мебель\Модульный набор для ДЦП №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33" cy="135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B40FB0" w:rsidRDefault="00A12F19" w:rsidP="00A12F19">
            <w:pPr>
              <w:jc w:val="center"/>
              <w:rPr>
                <w:b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14 790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12 571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10 353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СТИМУЛЯЦИЯ И ДИАГНОСТИКА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44" w:name="a27" w:colFirst="0" w:colLast="0"/>
            <w:r w:rsidRPr="00DD7C15">
              <w:rPr>
                <w:b/>
              </w:rPr>
              <w:t>Майнд-приборы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44"/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rPr>
                <w:lang w:val="en-US"/>
              </w:rPr>
              <w:t>L</w:t>
            </w:r>
            <w:r w:rsidRPr="00DD7C15">
              <w:t>10</w:t>
            </w:r>
          </w:p>
        </w:tc>
        <w:tc>
          <w:tcPr>
            <w:tcW w:w="7307" w:type="dxa"/>
          </w:tcPr>
          <w:p w:rsidR="00A12F19" w:rsidRPr="009F5423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F542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LightWeave</w:t>
            </w:r>
          </w:p>
          <w:p w:rsidR="00A12F19" w:rsidRPr="009F5423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9F5423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Яркость плавно изменяется с программируемой амплитудой вокруг некого среднего значения (которое тоже может изменяться по ходу сессии). Это позволяет добиться более мягкой, более приятной для глаз стимуляции. 50 встроенных программ – расслабление, медитация, сон, обучение, подзарядка, творчество, развлечения, программы специального назначения, из которых 35 - с новой технологией LightWeave; Звуковые возможности сигнала; Синусоидальный вид звукового и светового сигналов, что дает мягкую стимуляцию строго на заданной частоте; Энергосбережение; Установка времени сессии; Пауза во время сессии; Мягкое начало и окончание сессии В комплекте: стереошнур для подключения внешнего музыкального источника, очки, наушники, батарейки.</w:t>
            </w:r>
          </w:p>
          <w:p w:rsidR="00A12F19" w:rsidRPr="009F5423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9F5423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Страна-Разработчик: США т.м. - Назначение: Диагностика и стимуляция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E6AC3AE" wp14:editId="00E1A8DB">
                  <wp:extent cx="1228090" cy="1359452"/>
                  <wp:effectExtent l="0" t="0" r="0" b="0"/>
                  <wp:docPr id="1" name="Рисунок 1" descr="C:\Users\Natsha\Desktop\Стимуляция и диагностика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sha\Desktop\Стимуляция и диагностика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21" cy="137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19 000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16 150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13 300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rPr>
                <w:lang w:val="en-US"/>
              </w:rPr>
            </w:pPr>
            <w:r w:rsidRPr="00DD7C15">
              <w:rPr>
                <w:lang w:val="en-US"/>
              </w:rPr>
              <w:t>IP17</w:t>
            </w:r>
          </w:p>
        </w:tc>
        <w:tc>
          <w:tcPr>
            <w:tcW w:w="7307" w:type="dxa"/>
          </w:tcPr>
          <w:p w:rsidR="00A12F19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F542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Rest-2017 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(Улучшенная версия ТММ «Мираж»)</w:t>
            </w:r>
          </w:p>
          <w:p w:rsidR="00A12F19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50 встроенных сессий, 36 из которых являются релаксация, сон, импровизация, визуализация, медитация, полное расслабление и многое другое, 5 сессий с технологией Импровизация, впервые примененной в приборе и 10 очень популярных 5-10 минутных сессий запатентованной технологии «DayDream». Полное описание режимов, Вы м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ожете скачать на нашем сайте.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 комплекте: стереошнур для подключения внешнего музыкального источника, очки, высококачественные наушники, кабель для подключения к компьютеру, 4 АА батарейки</w:t>
            </w:r>
          </w:p>
          <w:p w:rsidR="00A12F19" w:rsidRPr="005A3F9C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Страна-Разработчик: Россия т.м. - Назначение: Диагностика и стимуляция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C178756" wp14:editId="5DAFEDC5">
                  <wp:extent cx="1305211" cy="867966"/>
                  <wp:effectExtent l="0" t="0" r="0" b="8890"/>
                  <wp:docPr id="562" name="Рисунок 562" descr="C:\Users\Natsha\Desktop\Rest-2017\Rest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Rest-2017\Rest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51" cy="87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27 800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23 630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19 460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5A3F9C" w:rsidRDefault="00A12F19" w:rsidP="00A12F19">
            <w:r w:rsidRPr="00DD7C15">
              <w:rPr>
                <w:lang w:val="en-US"/>
              </w:rPr>
              <w:t>MS</w:t>
            </w:r>
            <w:r w:rsidRPr="005A3F9C">
              <w:t>1</w:t>
            </w:r>
          </w:p>
        </w:tc>
        <w:tc>
          <w:tcPr>
            <w:tcW w:w="7307" w:type="dxa"/>
          </w:tcPr>
          <w:p w:rsidR="00A12F19" w:rsidRPr="005A3F9C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Rest and Mind</w:t>
            </w:r>
          </w:p>
          <w:p w:rsidR="00A12F19" w:rsidRPr="009F542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Данный прибор – разработка выдающегося доктора Нейро Лингвистического Программирования – Бэндлера. Прибор позволяет достичь как глубокой релаксации, так и стимуляции ментальных функций. Основные задачи и эффекты прибора: Ясное мышление; Улучшение сна; Улучшение концентрации и сосредоточенности; Улучшение краткосрочной памяти; Расширение творческих способностей; Повышение бодрости и энергичности; Улучшение ориентации в пространстве; Улучшение долгосрочной памяти; Появление способности оставаться спокойными и сосредоточенными в стрессовых ситуациях</w:t>
            </w:r>
          </w:p>
          <w:p w:rsidR="00A12F19" w:rsidRPr="009F5423" w:rsidRDefault="00A12F19" w:rsidP="00A12F1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 комплекте: Микропроцессорное программируемое устройство, наушники, многофункциональные очки с двенадцатью светодиодами очки с синими светодиодами, сумка для переноски, четыре AAA батарейки, соединительный стереошнур, USB кабель</w:t>
            </w:r>
          </w:p>
          <w:p w:rsidR="00A12F19" w:rsidRPr="005A3F9C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Страна-Разработчик: Россия т.м. - Назначение: Диагностика и стимуляция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14189CA" wp14:editId="0A4FE174">
                  <wp:extent cx="1287780" cy="893320"/>
                  <wp:effectExtent l="0" t="0" r="7620" b="2540"/>
                  <wp:docPr id="5" name="Рисунок 5" descr="C:\Users\Natsha\Desktop\Стимуляция и диагностика\фото\rest and mi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sha\Desktop\Стимуляция и диагностика\фото\rest and mi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44" cy="90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</w:pPr>
            <w:r w:rsidRPr="00DD7C15">
              <w:rPr>
                <w:b/>
              </w:rPr>
              <w:t>26 450</w:t>
            </w:r>
          </w:p>
        </w:tc>
        <w:tc>
          <w:tcPr>
            <w:tcW w:w="2127" w:type="dxa"/>
          </w:tcPr>
          <w:p w:rsidR="00A12F19" w:rsidRPr="0064787C" w:rsidRDefault="00BD58C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22 482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18 515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К-12</w:t>
            </w:r>
          </w:p>
        </w:tc>
        <w:tc>
          <w:tcPr>
            <w:tcW w:w="7307" w:type="dxa"/>
          </w:tcPr>
          <w:p w:rsidR="00A12F19" w:rsidRPr="005A3F9C" w:rsidRDefault="00A12F19" w:rsidP="00A12F19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Комплекс аудиопрограмм для работы со сновидениями</w:t>
            </w:r>
          </w:p>
          <w:p w:rsidR="00A12F19" w:rsidRPr="009F542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 каждой программе на диске есть инструкция. Формат диска - mp3. Проигрывается на DVD-плеере и компьютере.В состав диска входят 20 отдельных программ (дисков). Основными являются:</w:t>
            </w:r>
          </w:p>
          <w:p w:rsidR="00A12F19" w:rsidRPr="009F542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• Аудиостимуляция осознанных сновидений </w:t>
            </w:r>
          </w:p>
          <w:p w:rsidR="00A12F19" w:rsidRPr="009F5423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• Музыка для путешествий во сне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• Сон 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• Генератор сна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• Практики для осознанного сновидения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• Решение проблем во сне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• Сон под шум дождя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• Исцеляющий сон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• Тропинка в сон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• Курс осознанного Сновидения</w:t>
            </w:r>
            <w:r w:rsidRPr="009F542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  <w:t>• Прорыв в творчество*</w:t>
            </w:r>
          </w:p>
          <w:p w:rsidR="00A12F19" w:rsidRPr="005A3F9C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Страна-Разработчик: Россия т.м. - Назначение: Диагностика и стимуляция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588D52A" wp14:editId="5D6684AC">
                  <wp:extent cx="1333500" cy="1333500"/>
                  <wp:effectExtent l="0" t="0" r="0" b="0"/>
                  <wp:docPr id="34" name="Рисунок 34" descr="C:\Users\Natsha\Desktop\Стимуляция и диагностика\фото\комплекс аудиопрограмм для работы со сновидени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sha\Desktop\Стимуляция и диагностика\фото\комплекс аудиопрограмм для работы со сновидения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5 000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4 250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3 500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ДЛЯ ДЕТЕЙ С НАРУШЕНИЕМ ЗРЕНИЯ И СЛУХА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Образовательные и игровые наборы и игрушки для слабовидящих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</w:t>
            </w:r>
          </w:p>
        </w:tc>
        <w:tc>
          <w:tcPr>
            <w:tcW w:w="7307" w:type="dxa"/>
          </w:tcPr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Большой Игровой набор для слабовидящих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поставляется с двумя красочными корзинками для хранения предметов.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В комплект входят различные предметы и наборы в количестве 67 единиц: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1. Песок для лепки в боксе;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2. Пластилиновые разноцветные палочки – 2 набора;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3. Две складные сюжетные корзины для игрушек;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4. Светодиодный аромадиффузер для развития зрения и обоняния;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5. Набор специализированных масел (10 шт.) для светового аромадиффузера;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6. Логический Сортер для развития;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7. Хватательная игрушка-погремушка – 3 игрушки;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8. Набор из 12 светящихся мячей;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9. Набор мячей «Рожицы»;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10. Набор из трех калейдоскопов;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11. Интерактивная игрушка;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12. Ночник-проектор для развития воображения, визуального, эмоционального восприятия;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13. Светозвуковая полусфера;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14. Световая лампа «ЛАВА» с блестками внутри или разноцветным глицерином;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15. Волшебный фонтанчик светящийся (оптоволоконный);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16. Светомузыкальная обучающий столик;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17. Звуковая игровая система со световым эффектом;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18. Мягкий развивающий сюжетный модуль позволяет развивать не только зрение, но и логику, моторику, тактильные ощущения (на модуле расположены различные элементы: красочные шнуровки, липучки, декоративные элементы и прочее);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19. Набор из трех тематических кукольных театров по мотивам русских сказок;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20. Три набора Интерактивных игрушек с различными световыми и/или звуковыми эффектами, направленные на обучение, развитие памяти, речи, внимательности, успокоение, а так же, актив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изации ЦНС, развития сенсорики и тактильных ощущений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21. Соляной светильник «Пламя»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DD7C15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383838"/>
                <w:sz w:val="20"/>
                <w:szCs w:val="20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40FCA136" wp14:editId="36C16F95">
                  <wp:extent cx="1282699" cy="962025"/>
                  <wp:effectExtent l="0" t="0" r="0" b="0"/>
                  <wp:docPr id="524" name="Рисунок 524" descr="C:\Users\Natsha\Desktop\игровой набор для слабовидящ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игровой набор для слабовидящ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48" cy="97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b/>
              </w:rPr>
              <w:t>61 200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52 020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42 840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Д3</w:t>
            </w:r>
          </w:p>
        </w:tc>
        <w:tc>
          <w:tcPr>
            <w:tcW w:w="7307" w:type="dxa"/>
          </w:tcPr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Большой Светящийся набор для слабовидящих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двумя красочными корзинками для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хранения предметов комплекта. 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В комплект входят различные предметы и наборы в количестве 50 единиц: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1. Лайтбокс (Световой модуль для рисования песком) размером 60*60*15 см;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2. Столик для установки Лайтбокса (высота 60 см);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3. Разноцветный неоновый песок для рисования на Лайтбоксе;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4. И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нтерактивная световая панель с 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палочками для рисования (размер 60*80 см);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5. «Космический» песок для лепки в боксе (3,1 кг);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6. Светящийся пластилин в наборе (5 комплектов);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7. Светящийся (светодиодный конструктор);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8. Два набора Интерактивных игрушек с различными световыми и/или звуковыми эффектами, направленные на обучение, развитие памяти, речи, внимательности, успокое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ние, а так же, активизации ЦНС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, тактильных ощущений и моторики;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9. Светомузыкальная обучающий столик;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10. Световая лампа «ЛАВА» с блестками внутри или разноцветным глицерином;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11. Детский фотоаппарат;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12. Тематический набор, светящийся в темноте, состоящий из трех предметов различных тематических групп;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13. Светящиеся мячики «Кроки»;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14. Светозвуковая полусфера;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15. Набор светящихся красок грим (гипоаллергенные!);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16. Ночник-проектор для развития воображения, визуального, эмоционального восприятия;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18. Проектор обучающий со слайдами;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19. Волшебный фонтанчик светящийся (оптоволоконный);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20. Светящийся домик – соляной светильник: Соляной светильник изготовлен из артёмовской соли — самой чистой в Европе. Помимо светового эффекта, изделие обладает рядом преимуществ, основными которыми являются: Очищает воздух от пыли, улучшает сон и настроение, снимает стресс, уменьшает вредное влияние электромагнитных излучений гаджетов и бытовых приборов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21. Складная сюжетная корзина для игрушек в количестве 2 шт.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35E26E3D" wp14:editId="4AABDC19">
                  <wp:extent cx="1266825" cy="791766"/>
                  <wp:effectExtent l="0" t="0" r="0" b="8890"/>
                  <wp:docPr id="520" name="Рисунок 520" descr="C:\Users\Natsha\Desktop\светящийся набор для слабовидящ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светящийся набор для слабовидящ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93" cy="79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 xml:space="preserve"> </w:t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63 000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53 550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44 100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Д4</w:t>
            </w:r>
          </w:p>
        </w:tc>
        <w:tc>
          <w:tcPr>
            <w:tcW w:w="7307" w:type="dxa"/>
          </w:tcPr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Обучающий набор для слабовидящих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поставляется с красочным ящиком для хранения предметов комплекта.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В комплект входят различные предметы и наборы для обучения, интеллектуального развития, логического мышления, обучения буквам, цифрам, распознаванию форм и многое другое в количестве 15 единиц: 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1. Светящийся глобус;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2. Набор для опытов светящихся в темноте предметов;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3. Светящийся (светодиодный) конструктор; 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4. Светозвуковой обучающий телефон;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5. Светомузыкальная обучающий столик;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6. Проектор обучающий со слайдами;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7. Магнитный двусторонний мольберт с цифрами и буквами; 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8. «Буковки на ощупь»: набор включает в себя буквы русского алфавита, изготовленных из натурального дерева;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9. «Циферки на ощупь»: набор включает в себя цифры, изготовленных из натурального дерева;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10. Набор обучающих игр;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11. Набор для творчества;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12. «Изучение объема»: Набор из деталей, разных по форме, размеру и объему;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13. Мягкий развивающий сюжетный модуль позволяет развивать не только зрение, но и логику, моторику, тактильные ощущения (на модуле расположены различные элементы: красочные шнуровки, липучки, декоративные элементы и прочее);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14. Сортер «Логика»;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15. Вместительный ящик для хранения предметов набора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3E277EED" wp14:editId="0C3D2DC1">
                  <wp:extent cx="1294765" cy="857782"/>
                  <wp:effectExtent l="0" t="0" r="635" b="0"/>
                  <wp:docPr id="521" name="Рисунок 521" descr="C:\Users\Natsha\Desktop\обучающий набор для слабовидящ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sha\Desktop\обучающий набор для слабовидящ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29" cy="86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40 500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34 425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28 350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Образовательные и игровые наборы и игрушки для слабослышащих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Д7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Большой набор для слухового восприятия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ярким ящиком и двумя красочными комодами с выдвижными вместительными ящиками для хранения предметов комплекта.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 комплект входят различные предметы и наборы в количестве 75 единиц: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1. Визуальный дождь. Игра представляет собой шейкер, внутри которого мелкие перекатываются красочные бусинки. В комплекте 3 шт. шейкеров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2. Два набора Интерактивных игрушек с различными световыми и/или звуковыми эффектами, направленные на обучение, развитие памяти, речи, внмательности, успокоение, а так же, активизации ЦНС, развития сенсорики, тактильных ощущений и моторики;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3. Интерактивный барабан;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4. Мягкие хватательные игрушки-погремушки (в комплекте 5 игрушек);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5. Гармошка обучающая музыкальная;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6. Музыкальная система, которая развивает память, чувство ритма, внимание и слух;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7. Набор музыкальных инструментов (5 красочных мини-инструментов в наборе);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8. Имитатор пианино – интерактивное изделие;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9. Звуковой конструктор;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10. Интерактивная музыкальная труба;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11. Набор бубенцов с колокольчиками (10 шт.);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12. Набор из шести сенсорных говорящих плакатов (Функционал изделий направлен на развитие памяти, слуха, тактильных ощущений, причинно-следственных связей, обучение, развитие фантазии и воображения.  Каждый плакат имеет множество обучающих и развивающих программ, из которых: учим буквы, цифры, звуки, стихи, загадки, скороговорки и считалки, музыку, сдаем экзамены с помощью помощника; на плакатах с изображением животных или морских обитателей можно послушать интересный рассказ о том или ином представителе фауны);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13. Набор из 3-ех МР3 дисков для релаксации;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14.Набор из звуковых подушек (4 подушки, при нажатии на каждую, издается определённый звук: пение птички, мяуканье, приветствие петушка или звук коровы. Веселые и оригинальные подушки с нашивками ярких фруктов станут неотъемлемым элементом для проведения игр!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15. Набор из музыкальных инструментов, выполненных в африканском стиле (3 шт. в наборе);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16. Музыкальный набор. Состоит из четырех деревянных яиц (при встряхивании издают звук рассыпающихся маленьких шариков), 2-ух стучалок, набор из 4-ех игрушек-пищалок; 2-ух веерных трещоток и тамбурина;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17. «Серебряные перезвоны». Создают мелодичные приятные звуки;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18. Игрушка интерактивная со звуковым и световым эффектом для игр и развития; 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19. Светомузыкальный обучающий столик;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20. Игровой звуковой набор обучающий;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20. Поющая чаша. Уникальный сплав металлов, из которого изготавливают поющую чашу, позволяет получать звук, значительно отличающийся от звучания всех других музыкальных инструментов. Служит для медитации, расслабления, а так же позволяет развивать слух и получать неповторимое удовольствие от работы с «волшебны» инструментом;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21. Барабанная установка;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22. Светозвуковая полусфера;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23. Обучающая музыкальная игрушка;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24. Интерактивная гитара;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25. Световой обучающий и развивающий сортер;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26. Бизиборд со световыми эффектами;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27. Светомузыкальный телефон;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28. Ящик для игрушек; 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29. Комод с выдвижными ящиками для хранения игрушек (2 комода)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22110EEB" wp14:editId="037623FE">
                  <wp:extent cx="1322070" cy="1139552"/>
                  <wp:effectExtent l="0" t="0" r="0" b="3810"/>
                  <wp:docPr id="543" name="Рисунок 543" descr="C:\Users\Natsha\Desktop\Набор для слухового восприят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atsha\Desktop\Набор для слухового восприят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52" cy="114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84 150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71 527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58 905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Д2</w:t>
            </w:r>
          </w:p>
        </w:tc>
        <w:tc>
          <w:tcPr>
            <w:tcW w:w="7307" w:type="dxa"/>
          </w:tcPr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сенсорных говорящих плакатов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наборе шесть (!) плакатов различной тематики. Функционал изделий направлен на развитие памяти, слуха, тактильных ощущений, причинно-следственных связей, обучение, развитие фантазии и воображения.  Каждый плакат имеет множество обучающих и развивающих программ, из которых: учим буквы, цифры, звуки, стихи, загадки, скороговорки и считалки, музыку, сдаем экзамены с помощью помощника; на плакатах с изображением животных или морских обитателей можно послушать интересный рассказ о том или ином представителе фауны;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Плакаты имеют сенсорное упр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авление и работают от батареек; 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Тематика каждого плаката по наличию на складе Поставщика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600706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ПВХ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664F79D9" wp14:editId="12026AFA">
                  <wp:extent cx="683895" cy="582101"/>
                  <wp:effectExtent l="0" t="0" r="1905" b="8890"/>
                  <wp:docPr id="512" name="Рисунок 512" descr="C:\Users\Natsha\Desktop\Доступная среда\савантею\фото\слух\Набор озвученных (говорящих плакатов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Natsha\Desktop\Доступная среда\савантею\фото\слух\Набор озвученных (говорящих плакатов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70" cy="59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01CEB6F1" wp14:editId="724CDEEA">
                  <wp:extent cx="676910" cy="505402"/>
                  <wp:effectExtent l="0" t="0" r="0" b="9525"/>
                  <wp:docPr id="514" name="Рисунок 514" descr="C:\Users\Natsha\Desktop\Доступная среда\савантею\фото\слух\Набор озвученных (говорящих плакатов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Natsha\Desktop\Доступная среда\савантею\фото\слух\Набор озвученных (говорящих плакатов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29" cy="51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0A10AD07" wp14:editId="3CCA8CE1">
                  <wp:extent cx="694690" cy="627892"/>
                  <wp:effectExtent l="0" t="0" r="0" b="1270"/>
                  <wp:docPr id="525" name="Рисунок 525" descr="C:\Users\Natsha\Desktop\Доступная среда\савантею\фото\слух\Набор озвученных (говорящих плакатов)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Natsha\Desktop\Доступная среда\савантею\фото\слух\Набор озвученных (говорящих плакатов)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71" cy="65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418B7B70" wp14:editId="1F0B6084">
                  <wp:extent cx="737870" cy="639047"/>
                  <wp:effectExtent l="0" t="0" r="5080" b="8890"/>
                  <wp:docPr id="549" name="Рисунок 549" descr="C:\Users\Natsha\Desktop\Доступная среда\савантею\фото\слух\Набор озвученных (говорящих плакатов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Natsha\Desktop\Доступная среда\савантею\фото\слух\Набор озвученных (говорящих плакатов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82" cy="65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12825FDA" wp14:editId="2EA3F501">
                  <wp:extent cx="806831" cy="695098"/>
                  <wp:effectExtent l="0" t="0" r="0" b="0"/>
                  <wp:docPr id="572" name="Рисунок 572" descr="C:\Users\Natsha\Desktop\Доступная среда\савантею\фото\слух\Набор озвученных (говорящих плакатов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Natsha\Desktop\Доступная среда\савантею\фото\слух\Набор озвученных (говорящих плакатов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306" cy="71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62FAF3CA" wp14:editId="506770B6">
                  <wp:extent cx="767439" cy="598063"/>
                  <wp:effectExtent l="0" t="0" r="0" b="0"/>
                  <wp:docPr id="14" name="Рисунок 14" descr="C:\Users\Natsha\Desktop\9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9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84" cy="61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10 200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8 670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7 140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Д8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Музыкальный набор для детей-инвалидов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ярким ящиком и двумя красочными корзинами для хранения предметов комплекта. В комплект входят различные предметы и наборы в количестве 35 единиц: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1. Барабаны Бонго — кубинский ударный инструмент, состоящий из двух соединённых между собой односторонних барабанов разного диаметра. У этого инструмента более высокое звучание. Его можно приглушить, если положить свободную руку на мембрану во время удара.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2. Барабан сюжетный с ударными палочками;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3. Светозвуковая полусфера;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4. Набор музыкальных инструментов (3 красочных мини-инструментов в наборе);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5. Игрушка интерактивная со звуковым и световым эффектом для игр и развития; 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6. Барабанная установка с тарелкой, большими барабанами (2 шт.), малыми барабанами (2 шт.), бас-бочкой и стульчиком;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7. Интерактивная гитара;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8. Музыкальный тамбурин;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9. Набор звуковых шейкеров (3 шт.);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10. Мягкие хватательные игрушки-погремушки (в комплекте 5 игрушек)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11. Светомузыкальный телефон;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12. Набор из шести сенсорных говорящих плакатов (Функционал изделий направлен на развитие памяти, слуха, тактильных ощущений, причинно-следственных связей, обучение, развитие фантазии и воображения.  Каждый плакат имеет множество обучающих и развивающих программ, из которых: учим буквы, цифры, звуки, стихи, загадки, скороговорки и считалки, музыку, сдаем экзамены с помощью помощника; на плакатах с изображением животных или морских обитателей можно послушать интересный рассказ о том или ином представителе фауны);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13. Набор из двух светозвуковых микрофонов;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14. Вместительный ящик для хранения предметов набора;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15. Вместительные сюжетные корзины для хранения и переноски предметов в количестве 2 шт.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2B5BD846" wp14:editId="7D84CD51">
                  <wp:extent cx="1344930" cy="1110528"/>
                  <wp:effectExtent l="0" t="0" r="7620" b="0"/>
                  <wp:docPr id="529" name="Рисунок 529" descr="C:\Users\Natsha\Desktop\музыкальный набор для детей инвали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музыкальный набор для детей инвали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2257" cy="111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59 330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50 430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41 531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B40FB0" w:rsidRDefault="00A12F19" w:rsidP="00A12F19">
            <w:r w:rsidRPr="00B40FB0">
              <w:t>Д6</w:t>
            </w:r>
          </w:p>
        </w:tc>
        <w:tc>
          <w:tcPr>
            <w:tcW w:w="7307" w:type="dxa"/>
          </w:tcPr>
          <w:p w:rsidR="00A12F19" w:rsidRPr="00B40FB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40FB0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Звуковые подушки «Фрукты»</w:t>
            </w:r>
          </w:p>
          <w:p w:rsidR="00A12F19" w:rsidRPr="00B40FB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40FB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Мягкие поролоновые подушки из ЭКОкожи со звуковыми эффектами животных.</w:t>
            </w:r>
          </w:p>
          <w:p w:rsidR="00A12F19" w:rsidRPr="00B40FB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40FB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При нажатии на каждую подушку, издается определённый звук: пение птички, мяуканье, приветствие петушка или звук коровы. Веселые и оригинальные подушки с нашивками ярких фруктов станут неотъемлемым элементом для проведения игр!</w:t>
            </w:r>
          </w:p>
          <w:p w:rsidR="00A12F19" w:rsidRPr="00B40FB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B40FB0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Диаметр каждой подушки – 40 см; толщина – 8 см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;</w:t>
            </w:r>
          </w:p>
          <w:p w:rsidR="00A12F19" w:rsidRPr="00B40FB0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B40FB0">
              <w:rPr>
                <w:b/>
              </w:rPr>
              <w:t xml:space="preserve"> 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Pr="00B40FB0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ЭКОкожа (полиуретан), поролон</w:t>
            </w:r>
          </w:p>
          <w:p w:rsidR="00A12F19" w:rsidRPr="00B40FB0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B40FB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B40FB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Сенсорика</w:t>
            </w:r>
          </w:p>
        </w:tc>
        <w:tc>
          <w:tcPr>
            <w:tcW w:w="2268" w:type="dxa"/>
          </w:tcPr>
          <w:p w:rsidR="00A12F19" w:rsidRPr="00B40FB0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B40FB0">
              <w:rPr>
                <w:b/>
                <w:noProof/>
                <w:lang w:eastAsia="ru-RU"/>
              </w:rPr>
              <w:drawing>
                <wp:inline distT="0" distB="0" distL="0" distR="0" wp14:anchorId="6AC59F19" wp14:editId="3A7579E5">
                  <wp:extent cx="1257300" cy="1257300"/>
                  <wp:effectExtent l="0" t="0" r="0" b="0"/>
                  <wp:docPr id="594" name="Рисунок 594" descr="C:\Users\Natsha\Desktop\Подушки\6169C0B6-4754-4FD6-9FBB-6A2791B5ED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Подушки\6169C0B6-4754-4FD6-9FBB-6A2791B5ED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B40FB0">
              <w:rPr>
                <w:b/>
              </w:rPr>
              <w:t>2 720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2 312</w:t>
            </w:r>
          </w:p>
        </w:tc>
        <w:tc>
          <w:tcPr>
            <w:tcW w:w="2127" w:type="dxa"/>
          </w:tcPr>
          <w:p w:rsidR="00A12F19" w:rsidRPr="0064787C" w:rsidRDefault="00DD355B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1 904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ОБОРУДОВАНИЕ ДЛЯ ДЕТЕЙ С ОВЗ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45" w:name="logo"/>
            <w:r w:rsidRPr="00DD7C15">
              <w:rPr>
                <w:b/>
              </w:rPr>
              <w:t>Логопедия, коммуникативное, эмоциональное развитие и другое</w:t>
            </w:r>
            <w:bookmarkEnd w:id="45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Д9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«Коммуникативные навыки»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ярким ящиком и двумя красочными корзинами для хранения предметов комплекта. В комплект входят различные предметы и наборы в количестве 44 единицы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для развития коммуникативных навыков для детей с особенностями развития. В комплект входят игровые наборы и игрушки, развивающие коммуникативные навыки, а также оборудование, развивающее творческие способности ребенка: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1. Интегрированный кубик «Эмоции» (на каждой из сторон необходимо составить портрет: веселье, грусть, радость и т.д. элементы съемные-на липучках);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2. Игрушка интерактивная со звуковым и световым эффектом для игр и развития;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3. Набор деревянных музыкальных инструментов. Набор из трех инструментов, которые выполнены в африканском стиле, издают громкие интересные звуки;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3. Набор из музыкальных инструментов для детей 5 различных инструментов;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4. Светозвуковая система «Телефон»;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5. Набор мягких обучающих кубиков (алфавит, счет, предметный мир);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6. Набор бубенцов с колокольчиками (10 шт.);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7. Световая доска для рисования на пульте управления (маркеры в комплекте);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8. Мягкий модуль для развития тактильных ощущений, моторики, логики, причино-следственных связей (на модуле нашиты различные предметы для обучения и общего развития);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9. Логопедическая игра;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10. Набор из шести сенсорных говорящих плакатов (Функционал изделий направлен на развитие памяти, слуха, тактильных ощущений, причинно-следственных связей, обучение, развитие фантазии и воображения.  Каждый плакат имеет множество обучающих и развивающих программ, из которых: учим буквы, цифры, звуки, стихи, загадки, скороговорки и считалки, музыку, сдаем экзамены с помощью помощника; на плакатах с изображением животных или морских обитателей можно послушать интересный рассказ о том или ином представителе фауны);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11. Светомузыкальный обучающий столик;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12. Бизиборд со световыми эффектами;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13. Сортер «Логика»;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14. Звуковой конструктор;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15. Световой (светодиодный) конструктор;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16. Книга-методика для педагога;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17. Социально-коммуникативная игра-конструктор «Падающая башня»;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18. Мольберт двухсторонний "Светофор";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19. Ящик для хранения предметов комплекта;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20. Корзины для хранения игрушек (2 шт.)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47D20AC0" wp14:editId="5FF3494E">
                  <wp:extent cx="1257019" cy="837772"/>
                  <wp:effectExtent l="0" t="0" r="635" b="635"/>
                  <wp:docPr id="546" name="Рисунок 546" descr="C:\Users\Natsha\Desktop\коммуникативные навы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atsha\Desktop\коммуникативные навы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05" cy="8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  <w:p w:rsidR="00A12F19" w:rsidRPr="00DD7C15" w:rsidRDefault="00A12F19" w:rsidP="00A12F1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57 800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49 130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40 460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Д10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Сенсорно-тактильный набор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ярким ящиком и двумя красочными корзинами для хранения предметов комплекта. В комплект входят различные предметы и наборы в количестве 45 единиц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для детей с особенностями развития. В комплект входят игрушки для развития сенсорно-тактильного восприятия, мелкой моторики, хватательных рефлексов, для изучения причинно-следственных связей: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1. Перчатка «персонаж» на руку для игры в кукольный театр (3 пары в наборе: 6 персонажей);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2. «Веселые бубенцы» (10 шт. в комплекте);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3. Массажер-матрас для людей с нарушениями сенсомоторного восприятия;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4. Игра для развития меткости и ловкости;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5. Бизиборд-куб;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6. Мягкая грелка с растительными элементами;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7. Хватательные мягкие игрушки-погремушки (2 шт.);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8. Настольная игра «Лабиринт»;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9. Модульная головоломка;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10. Учимся хозяйничать «Набор для маленьких хозяюшек»;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11. Ира для скульптурных работ (гипс - в наборе 6 боксов);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12. Мягкий развивающий модуль с декоративными элементами различной фактуры и назначения для развития тактильных ощущений, моторики, зрения, причинно-следственных свзей, логического мышления, памяти; 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13. Учимся быть взрослыми «Набор для юных мастеров-мальчиков);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14. Сенсорная дорожка с геометрическими фигурами (может использоваться как дорожка, или как отдельные подушки). Каждая подушка имеет определенный цвет, нашитую геометрическую фигуру и наполнитель;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15. Светомузыкальный обучающий столик;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16. Мяч-погремушка;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17. Игра «Счетный материал»;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18. Социально-коммуникативная игра-конструктор «Падающая башня»;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19. Интерактивная игрушка со световым эффектом для развития зрения и интеграции;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20. Набор продуктов для «разрезания» на липучках для знакомства с бытом;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21. Световая лампа с плавно перемещающимися блестящими элементами внутри;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22. Электронный конструктор со световым эффектом;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23. Красочный ящик для хранения предметов комплекта;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24. Две корзины для хранения игрушек и предметов комплекта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13502236" wp14:editId="043D222D">
                  <wp:extent cx="1228640" cy="817240"/>
                  <wp:effectExtent l="0" t="0" r="0" b="2540"/>
                  <wp:docPr id="545" name="Рисунок 545" descr="C:\Users\Natsha\Desktop\Сенсорно-тактильный на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atsha\Desktop\Сенсорно-тактильный на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16" cy="82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  <w:p w:rsidR="00A12F19" w:rsidRPr="00DD7C15" w:rsidRDefault="00A12F19" w:rsidP="00A12F1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60 350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51 297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42 245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Д11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логопеда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поставляется с ярким ящиком для хранения предметов комплекта. В комплект входят различные предметы и наборы в количестве 32 единицы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1. Методические пособия для педагога на Flash card (Основы теории и практики логопедии, автоматизация звуков (9 основных звуков), основная теория автоматизации звуков, автоматизация свистящих, шипящих и сонсорных звуков, гимнастика для языка, артикуляционная гимнастика, индивидуальные логопедические занятия, логопедический букварь, Уроки логопеда: исправление нарушений речи);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2. Логопедический тренажер;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3. Логопедическая ира;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4. Монтессори материалы (5 шт.);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5. Сегена материалы (5 шт.);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5. Светомузыкальный обучающий столик;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7. Набор из трех говорящих обучающих книг на различную тематику;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8. Набор из шести сенсорных говорящих плакатов (Функционал изделий направлен на развитие памяти, слуха, тактильных ощущений, причинно-следственных связей, обучение, развитие фантазии и воображения.  Каждый плакат имеет множество обучающих и развивающих программ, из которых: учим буквы, цифры, звуки, стихи, загадки, скороговорки и считалки, музыку, сдаем экзамены с помощью помощника; на плакатах с изображением животных или морских обитателей можно послушать интересный рассказ о том или ином представителе фауны);9. Кукольный театр с персонажами;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10. Большой набор для логопеда – все необходимое для педагога в одном наборе;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11. Мягкие модули с буквами;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12. Логопедические кубики;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13.  Перчатка «персонаж» на руку для игры в кукольный театр (3 пары в наборе: 6 персонажей)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Страна-Производитель: Россия, Китай, Беларусь</w:t>
            </w:r>
            <w:r w:rsidRPr="005A3F9C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3854C06F" wp14:editId="266742FC">
                  <wp:extent cx="1243965" cy="828689"/>
                  <wp:effectExtent l="0" t="0" r="0" b="9525"/>
                  <wp:docPr id="554" name="Рисунок 554" descr="C:\Users\Natsha\Desktop\Набор логоп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atsha\Desktop\Набор логоп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56" cy="84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</w:rPr>
            </w:pPr>
          </w:p>
          <w:p w:rsidR="00A12F19" w:rsidRPr="00DD7C15" w:rsidRDefault="00A12F19" w:rsidP="00A12F1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30 600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26 010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21 420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Д12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Игровых пособий «Эмоции»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ярким ящиком для хранения предметов комплекта. В комплект входят различные предметы и наборы в количестве 16 единиц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предназначен для проведения сеансов с детьми для развития интеллектуального развития, логики и обучению различных эмоций и управления ими. В комплекте все самое необходимое для работы: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1. Набор Мои первые эмоции;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2. Интегрированный кубик «Эмоции» (на каждой из сторон необходимо составить портрет: веселье, грусть, радость и т.д. элементы съемные-на липучках);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3. Перчатка «персонаж» на руку для игры в кукольный театр (3 пары в наборе: 6 персонажей)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4. Дидактический набор «Эмоции»;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5. Набор с MEMO эмоциями;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6. Игровой набор «Разные эмоции»;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7. Фанты;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8. Книга для психогога (Методические пособия);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9. Настольная игра для педагога и подопечных;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10. Интерактивная игрушка, пробуждающая эмоции ребенка;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11. Ящик для хранения предметов комплекта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62817D29" wp14:editId="1CAB6FE7">
                  <wp:extent cx="1230630" cy="742880"/>
                  <wp:effectExtent l="0" t="0" r="7620" b="635"/>
                  <wp:docPr id="538" name="Рисунок 538" descr="C:\Users\Natsha\Desktop\набор игровых пособий эмоци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набор игровых пособий эмоци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00" cy="74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  <w:p w:rsidR="00A12F19" w:rsidRPr="00DD7C15" w:rsidRDefault="00A12F19" w:rsidP="00A12F19">
            <w:pPr>
              <w:spacing w:line="360" w:lineRule="auto"/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27 200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23 120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19 040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НАБОРЫ ДЛЯ ДЕТЕЙ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46" w:name="a021"/>
            <w:r w:rsidRPr="00DD7C15">
              <w:rPr>
                <w:b/>
              </w:rPr>
              <w:t>От 0 до 3-ех лет</w:t>
            </w:r>
            <w:bookmarkEnd w:id="46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Д13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Игровой развивающий набор «Эконом 0-3»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сюжетной корзиной для хранения предметов комплекта. В комплект входят различные предметы и наборы в количестве 23 единицы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предназначен для проведения сеансов с детьми для раннего интеллектуального развития, логики, слухового восприятия, тактильных ощущений, моторики и зрительной памяти: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Трещотка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Хватательная погремушка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мягких тактильных кубиков;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Бубенцы сюжетные – 10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Яркие деревянные маракасы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Развивающая мягкая книжка;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мягких сюжетных пазлов (напольных);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Разноцветный мягкий мяч с погремушкой;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игрушка со световыми и звуковыми эффектами;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каталка на веревочке;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Сюжетная корзинка для хранения предметов комплекта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Сенсорика; Для детей от 0 до 3-ех лет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77F0BADE" wp14:editId="693DE190">
                  <wp:extent cx="1291590" cy="1166467"/>
                  <wp:effectExtent l="0" t="0" r="3810" b="0"/>
                  <wp:docPr id="55" name="Рисунок 55" descr="C:\Users\Natsha\Desktop\Игровой развивающий набор «Эконом 0-3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Игровой развивающий набор «Эконом 0-3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50" cy="117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12 600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10 710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8 820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Д14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Игровой развивающий набор «Стандарт 0-3»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сюжетной корзиной и вместительным ящиком для хранения предметов комплекта. В комплект входят различные предметы и наборы в количестве 48 единиц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предназначен для проведения сеансов с детьми для раннего интеллектуального развития, логики, слухового восприятия, тактильных ощущений, моторики и зрительной памяти: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Неваляшка «Sensory»;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Шарманка музыкальная;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Трещотка веерная–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10-ти сюжетных трещоток;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Хватательная погремушка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Мягкий дидактический тактильный модуль с различными по фактуре нашитыми элементами, шнуровками, липучками, молнией, декоративными предметами;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Мягкие тактильно-развивающие кубики – 2 набора;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Бубенцы сюжетные – 10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Светозвуковой развивающий центр;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Яркие деревянные маракасы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развивающая установка со светом и звуком;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трех различных по тематике развивающих мягких книжек;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мягких сюжетных пазлов (напольных);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Мягкая качалка в виде зверюшки;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Разноцветный мягкий мяч с погремушкой;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трех сюжетных комфортеров;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игрушка со световыми и звуковыми эффектами;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Юла «Sensory»;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Карусель панорамная;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каталка на веревочке;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Яркий вместительный ящик для хранения предметов комплекта;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Сюжетная корзинка для хранения предметов комплекта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Сенсорика; Для детей от 0 до 3-ех лет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06034887" wp14:editId="47021625">
                  <wp:extent cx="1308735" cy="817959"/>
                  <wp:effectExtent l="0" t="0" r="5715" b="1270"/>
                  <wp:docPr id="77" name="Рисунок 77" descr="C:\Users\Natsha\Desktop\Прайс 2019\фото\Игровой развивающий набор «Стандарт 0-3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Прайс 2019\фото\Игровой развивающий набор «Стандарт 0-3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85" cy="82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33 950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28 857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23 765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47" w:name="a022"/>
            <w:r w:rsidRPr="00DD7C15">
              <w:rPr>
                <w:b/>
              </w:rPr>
              <w:t>От 3-ех до 5-ти лет</w:t>
            </w:r>
            <w:bookmarkEnd w:id="47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Д15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Игровой развивающий набор «Эконом 3-5»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сюжетной корзиной для хранения предметов комплекта. В комплект входят различные предметы и наборы в количестве 29 единиц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предназначен для проведения сеансов с детьми для раннего интеллектуального развития, логики, слухового восприятия, тактильных ощущений, моторики и зрительной памяти: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трех говорящих книг;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двух мягких сюжетных погремушек;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трех говорящих плакатов;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мягких тактильных кубиков;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LEGO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Бубенцы сюжетные – 10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Серпантинка настольная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Стучалка настольная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мягких сюжетных пазлов (напольных);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с карточками для изучения животных;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Дидактический сортер;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игрушка со световыми и звуковыми эффектами;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Планшет с часами и временами года;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Сюжетная корзинка для хранения предметов комплекта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Сенсорика; Для детей от 3-ех до 5-ти лет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36185EA3" wp14:editId="5FF35AD8">
                  <wp:extent cx="1338649" cy="752991"/>
                  <wp:effectExtent l="0" t="0" r="0" b="9525"/>
                  <wp:docPr id="76" name="Рисунок 76" descr="C:\Users\Natsha\Desktop\Игровой развивающий набор «Эконом 3-5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Игровой развивающий набор «Эконом 3-5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62" cy="76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13 440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11 424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9 408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Д16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Игровой развивающий набор «Стандарт 3-5»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сюжетной корзиной и вместительным ящиком для хранения предметов комплекта. В комплект входят различные предметы и наборы в количестве 51 единица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предназначен для проведения сеансов с детьми для раннего интеллектуального развития, логики, слухового восприятия, тактильных ощущений, моторики и зрительной памяти: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пяти говорящих плакатов на различную тематику;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музыкальный столик;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Шарманка музыкальная;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ярких музыкальных инструментов (5 разных инструментов);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Трещотка сюжетная – 5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набор для изучения животных;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Большие счеты;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Мягкий дидактический тактильный модуль с различными по фактуре нашитыми элементами, шнуровками, липучками, молнией, декоративными предметами;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Мягкие тактильно-развивающие кубики – 2 набора;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набор для изучения геометрических форм;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Светозвуковой развивающий центр;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набор для изучения цветов;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развивающая установка со светом и звуком;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трех различных по тематике развивающих мягких книжек;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мягких сюжетных пазлов (напольных);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Мягкая качалка в виде зверюшки;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Серпантинка настольная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Стучалка настольная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игрушка со световыми и звуковыми эффектами;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дидактический сортер;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Карусель музыкальная;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Пазлы деревянные развивающие;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Яркий вместительный ящик для хранения предметов комплекта;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Сюжетная корзинка для хранения предметов комплекта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Сенсорика; Для детей от 3-ех до 5-ти лет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15F10330" wp14:editId="5A13FF6F">
                  <wp:extent cx="1337945" cy="1035591"/>
                  <wp:effectExtent l="0" t="0" r="0" b="0"/>
                  <wp:docPr id="86" name="Рисунок 86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664" cy="103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34 510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2 933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23 905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48" w:name="a023"/>
            <w:r w:rsidRPr="00DD7C15">
              <w:rPr>
                <w:b/>
              </w:rPr>
              <w:t>От 5-ти до 8-ми лет</w:t>
            </w:r>
            <w:bookmarkEnd w:id="48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Д17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Игровой развивающий набор «Эконом 5-8»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сюжетной корзиной для хранения предметов комплекта. В комплект входят различные предметы и наборы в количестве 25 единиц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предназначен для проведения сеансов с детьми для раннего интеллектуального развития, логики, слухового восприятия, тактильных ощущений, моторики и зрительной памяти: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Детский планшет;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Светомузыкальный телефон;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трех говорящих плакатов;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Говорящая обучающая книга;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для обучения счету;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Серпантинка настольная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Пирамидки деревянные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для изучения букв и составления слов;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Монтессори и Сегена материале в одном наборе;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Дидактический сортер;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игрушка со световыми и звуковыми эффектами;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Планшет с часами и временами года;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Сюжетная корзинка для хранения предметов комплекта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Сенсорика; Для детей от 5-ти до 8-ми лет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4C3B2B9A" wp14:editId="15048A77">
                  <wp:extent cx="1211159" cy="804286"/>
                  <wp:effectExtent l="0" t="0" r="8255" b="0"/>
                  <wp:docPr id="91" name="Рисунок 91" descr="C:\Users\Natsha\Desktop\Игровой развивающий набор «Эконом 5-8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Игровой развивающий набор «Эконом 5-8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47" cy="80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14 770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12 554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10 339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Д18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Игровой развивающий набор «Стандарт 5-8»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с сюжетной корзиной и вместительным ящиком для хранения предметов комплекта. В комплект входят различные предметы и наборы в количестве 50 единиц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предназначен для проведения сеансов с детьми для раннего интеллектуального развития, логики, слухового восприятия, тактильных ощущений, моторики и зрительной памяти: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для изучения геометрических тел;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для изучения счета;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для изучения алфавита;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пяти говорящих плакатов на различную тематику;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для подготовки к письму;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музыкальный столик;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Планшет детский;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ярких музыкальных инструментов (5 разных инструментов);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Светомузыкальный телефон;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набор для изучения животных;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Детский фотоаппарат;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Мягкий дидактический тактильный модуль с различными по фактуре нашитыми элементами, шнуровками, липучками, молнией, декоративными предметами;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Мягкие тактильно-развивающие кубики – 3 набора;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набор для изучения предметного мира;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Светозвуковой развивающий центр;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набор для изучения цветов;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развивающая установка со светом и звуком;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трех различных по тематике развивающих говорящих книжек;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мягких сюжетных пазлов (напольных);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трех развивающих лабиринтов;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Серпантинка настольная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Стучалка настольная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Интерактивная игрушка со световыми и звуковыми эффектами;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для проведения опытов;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развивающий «Логопедический тренажер»;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Пазлы деревянные развивающие;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Яркий вместительный ящик для хранения предметов комплекта;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Сюжетная корзинка для хранения предметов комплекта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ЭКОкожа (полиуретан), поролон, гранула пенополистирола, металл, пластик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Сенсорика; Для детей от 5-ти до 8-ми лет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6A40B0B3" wp14:editId="4EC7A914">
                  <wp:extent cx="1381125" cy="920750"/>
                  <wp:effectExtent l="0" t="0" r="9525" b="0"/>
                  <wp:docPr id="100" name="Рисунок 100" descr="C:\Users\Natsha\Desktop\Игровой развивающий набор «Стандарт 5-8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Игровой развивающий набор «Стандарт 5-8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35" cy="92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34 860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29 631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24 402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ОБОРУДОВАНИЕ ДЛЯ ЛФК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bookmarkStart w:id="49" w:name="oblfk"/>
            <w:r w:rsidRPr="00DD7C15">
              <w:rPr>
                <w:b/>
              </w:rPr>
              <w:t>Оборудование для ЛФК и реабилитации</w:t>
            </w:r>
            <w:bookmarkEnd w:id="49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Д19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терапевтических элементов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поставляется в красочном ящике для переноски и хранения предметов комплекта. В комплект входит 47 различных предметов для развития зрительного и тактильного восприятия: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1. Эспандер кистевой;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2. Набор из 8-ми массажных мячей различного диаметра;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3. Набор сгибаемых массажных колец из 8-ми штук;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4. Логический мяч-Сортер;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5. Мягкий мяч;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6. Набор из 12-ти светящихся мячей;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7. Набор из 12-ти мячиков "Koosh Ball";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8. Набор из 2-ух массажных балансировочных подушек;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9. Мяч-погремушка;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10. Вместительный красочный ящик для хранения предметов набора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ПВХ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5CAE4D3D" wp14:editId="25D6095C">
                  <wp:extent cx="1200150" cy="1200150"/>
                  <wp:effectExtent l="0" t="0" r="0" b="0"/>
                  <wp:docPr id="542" name="Рисунок 542" descr="C:\Users\Natsha\Desktop\комплект терапевтических эле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tsha\Desktop\комплект терапевтических эле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11 900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10 115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8 330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Д20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массажных элементов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В комплекте: 2 массажных мячика по 8 см; 2 массажных кольца; 2 деревянных массажёров для тела и для ног; 2 массажные подушки 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F31CCFD" wp14:editId="5491D316">
                  <wp:extent cx="1304925" cy="692738"/>
                  <wp:effectExtent l="0" t="0" r="0" b="0"/>
                  <wp:docPr id="15" name="Рисунок 15" descr="C:\Users\Natsha\Desktop\Прайс 2019\фото\Набор массажных элементов\основная карт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:\Users\Natsha\Desktop\Прайс 2019\фото\Набор массажных элементов\основная карт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59" cy="70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3 000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2 550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2 100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Д21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Набор массажных мячей-гигантов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комплекте 3 мяча по 55, 65 и 70 см. Рассчитаны на нагрузки до 250 кг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ПВХ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B92ECE" w:rsidP="00A12F19">
            <w:pPr>
              <w:spacing w:line="360" w:lineRule="auto"/>
              <w:jc w:val="center"/>
            </w:pPr>
            <w:r>
              <w:pict w14:anchorId="4E9D2E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набор массажных мячей-гигантов" style="width:105.75pt;height:65.25pt;visibility:visible">
                  <v:imagedata r:id="rId251" o:title=""/>
                </v:shape>
              </w:pict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5 950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4 900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r w:rsidRPr="00DD7C15">
              <w:t>Д22</w:t>
            </w:r>
          </w:p>
        </w:tc>
        <w:tc>
          <w:tcPr>
            <w:tcW w:w="7307" w:type="dxa"/>
          </w:tcPr>
          <w:p w:rsidR="00A12F19" w:rsidRPr="00600706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600706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балансировочный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В комплект входит 11 самых необходимых предметов для развития координации движения, вестибулярного аппарата, ориентирования в пространстве, восстановление кровообращения с помощью массажных элементов на некоторых предметах комплекта: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1. Диск Здоровья;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2. Набор из двух балансировочных массажных подушек;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3. Балансировочный конструктор для развития моторики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4. Набор из двух дорожек со следочками;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5. Ребристая дорожка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6. Координационная дорожка;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7. Балансир-лабиринт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8. Деревянный массажер для тела и массажер для ног – для снятия мышечного напряжения и улучшения кровообращения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jc w:val="center"/>
              <w:rPr>
                <w:b/>
                <w:noProof/>
                <w:lang w:eastAsia="ru-RU"/>
              </w:rPr>
            </w:pPr>
            <w:r w:rsidRPr="00DD7C15">
              <w:rPr>
                <w:b/>
                <w:noProof/>
                <w:lang w:eastAsia="ru-RU"/>
              </w:rPr>
              <w:drawing>
                <wp:inline distT="0" distB="0" distL="0" distR="0" wp14:anchorId="795BD046" wp14:editId="5252131A">
                  <wp:extent cx="1234180" cy="1397272"/>
                  <wp:effectExtent l="0" t="0" r="4445" b="0"/>
                  <wp:docPr id="555" name="Рисунок 555" descr="C:\Users\Natsha\Desktop\Комплект балансирово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atsha\Desktop\Комплект балансирово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516" cy="140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>
              <w:rPr>
                <w:b/>
              </w:rPr>
              <w:t>15 000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12 750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10 500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МАССАЖНОЕ ОБОРУДОВАНИЕ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50" w:name="a35" w:colFirst="0" w:colLast="0"/>
            <w:r w:rsidRPr="00DD7C15">
              <w:rPr>
                <w:b/>
              </w:rPr>
              <w:t>Массажные кресла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50"/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295</w:t>
            </w:r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Массажное кресло US MEDICA Quadro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Данная модель кресла была разработана для получения полного расслабления от массажа. Кресло предлагает различные методики воздействия, включая лечебные процедуры. Основные отличия модели: 4-ех роликовый механизм и 5 видов массажных режимов; 4 типа воздействия; Режим гравитации (невесомости); Прогрев поясницы и регулировка ширины роликов; Изменение интенсивности воздействия; Русскоязычное управление с удобного пульта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Размеры в разложенном виде: 180*101*74 см;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Габариты: вес с упаковкой 95 кг (83 кг б/у); Объем коробки: 0,84 куб.м.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Тех. хар-ки: Мощность – 210 Вт; 50-60 Гц; t - от +1 до +30 и допустимой влажности 40-60 %; </w:t>
            </w:r>
          </w:p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Состав: Натуральная кожа, массив сосны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Страна-Производитель: США; т.м. US MEDICA</w:t>
            </w:r>
          </w:p>
        </w:tc>
        <w:tc>
          <w:tcPr>
            <w:tcW w:w="2268" w:type="dxa"/>
          </w:tcPr>
          <w:p w:rsidR="00A12F19" w:rsidRPr="00DD7C15" w:rsidRDefault="00B92ECE" w:rsidP="00A12F19">
            <w:pPr>
              <w:spacing w:line="360" w:lineRule="auto"/>
              <w:jc w:val="center"/>
            </w:pPr>
            <w:r>
              <w:pict w14:anchorId="7E1066EE">
                <v:shape id="_x0000_i1026" type="#_x0000_t75" style="width:115.5pt;height:103.5pt">
                  <v:imagedata r:id="rId253" o:title="Массажное кресло US MEDICA CARDIO"/>
                </v:shape>
              </w:pict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250 000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212 500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По запросу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296</w:t>
            </w:r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Массажное кресло US MEDICA CARDIO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Помимо стандартных функций, обладает рядом уникальных особенностей: Функция сканирования болезненных участков спины и последующий массаж, направленный на проработку этих участков; Система контроля сердцебиения; Положение нулевой гравитации кресла. В таком положении тело человека находится в состоянии, приближенном к невесомости, а воздействие массажа происходит наиболее эффективным образом; Массаж отдельных частей тела, и даже рук, способствует наиболее полному расслаблению во время процедуры; Уникальный режим ANTI STRESS стабилизирует нервную систему; Имеет 5 автоматических режимов!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Размеры в разложенном виде: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180*120*73 см;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Габариты: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вес с упаковкой 118,5 кг (99,5 кг б/у); Объем коробки: 1,01 куб.м.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Тех. хар-ки: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Мощность – 220 Вт; 50-60 Гц; t - от +1 до +30 и допустимой влажности 40-60 %;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Состав: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Натуральная кожа, массив сосны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Страна-Производитель: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США; т.м. US MEDICA</w:t>
            </w:r>
          </w:p>
        </w:tc>
        <w:tc>
          <w:tcPr>
            <w:tcW w:w="2268" w:type="dxa"/>
          </w:tcPr>
          <w:p w:rsidR="00A12F19" w:rsidRPr="00DD7C15" w:rsidRDefault="00B92ECE" w:rsidP="00A12F19">
            <w:pPr>
              <w:spacing w:line="360" w:lineRule="auto"/>
              <w:jc w:val="center"/>
            </w:pPr>
            <w:r>
              <w:pict w14:anchorId="01D8F679">
                <v:shape id="_x0000_i1027" type="#_x0000_t75" style="width:116.25pt;height:116.25pt">
                  <v:imagedata r:id="rId254" o:title="Массажное кресло US MEDICA CARDIO"/>
                </v:shape>
              </w:pict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300 000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255 000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По запросу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297</w:t>
            </w:r>
          </w:p>
        </w:tc>
        <w:tc>
          <w:tcPr>
            <w:tcW w:w="7307" w:type="dxa"/>
          </w:tcPr>
          <w:p w:rsidR="00A12F19" w:rsidRPr="00211E12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val="en-US"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Массажное</w:t>
            </w:r>
            <w:r w:rsidRPr="00211E12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val="en-US" w:eastAsia="en-US"/>
              </w:rPr>
              <w:t xml:space="preserve"> </w:t>
            </w: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кресло</w:t>
            </w:r>
            <w:r w:rsidRPr="00211E12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val="en-US" w:eastAsia="en-US"/>
              </w:rPr>
              <w:t xml:space="preserve"> US MEDICA Infinity 3D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Ключевым моментом данного кресла является полная автоматизация процесса: изначально кресло определяет вес, рост, возраст, тип телосложения и сканирует болевые точки, затем, программирует индивидуальную программу массажа и выполняет ее с необходимой интенсивностью. Технология 3D-массажа обеспечивает расслабление всех мышц, что гарантирует эффективность от процедуры спустя несколько минут. Основными особенностями кресла являются: Наличие различных видов массажа и техник; Интеллектуальный массаж, в зависимости от просканированных особенностей: возраст, пол, рост, вес, тип телосложения и болевых точек; Автоматическое и ручное определение интенсивности массажа; Шесть стандартных режимов различных техник массажа; Два режима системы гравитации; Технология 3D-массажа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Размеры в разложенном виде: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185*80*74 см;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Габариты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: вес с упаковкой 149 кг (130 кг б/у); Объем коробки: 0.28 куб.м.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Тех. хар-ки: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Мощность – 215 Вт; 50-60 Гц; t - от +1 до +30 и допустимой влажности 40-60 %;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Состав: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Натуральная кожа, массив сосны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Страна-Производитель: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США; т.м. US MEDICA</w:t>
            </w:r>
          </w:p>
        </w:tc>
        <w:tc>
          <w:tcPr>
            <w:tcW w:w="2268" w:type="dxa"/>
          </w:tcPr>
          <w:p w:rsidR="00A12F19" w:rsidRPr="00DD7C15" w:rsidRDefault="00B92ECE" w:rsidP="00A12F19">
            <w:pPr>
              <w:spacing w:line="360" w:lineRule="auto"/>
              <w:jc w:val="center"/>
            </w:pPr>
            <w:r>
              <w:pict w14:anchorId="1C6B396F">
                <v:shape id="_x0000_i1028" type="#_x0000_t75" style="width:129pt;height:116.25pt">
                  <v:imagedata r:id="rId255" o:title="Массажное кресло US MEDICA Infinity"/>
                </v:shape>
              </w:pict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400 000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340 000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По запросу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51" w:name="a36" w:colFirst="0" w:colLast="0"/>
            <w:r w:rsidRPr="00DD7C15">
              <w:rPr>
                <w:b/>
              </w:rPr>
              <w:t xml:space="preserve">Средства для массажа 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bookmarkEnd w:id="51"/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298</w:t>
            </w:r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Массажер для ног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Рельефные массажные ролики для эффективного разминания и широкого охвата рефлекторных зон стопы; Изменяемое направление движения роликов; Регулируемая интенсивность массажа; Съёмный тканевый чехол; Встроенный таймер позволяет задать желаемое время массажа; В комплекте поставляется изящная и удобная сумочка.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Размеры: 11*14*25 см; Габариты: вес 1.6 кг; Объем коробки: 0,003 куб.м.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Тех. хар-ки: 220V; t - от +1 до +30 и допустимой влажности 40-60 %;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Состав: Пластик, ткань – хлопок </w:t>
            </w:r>
          </w:p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Страна-Производитель: США; т.м. US MEDICA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1B3A815" wp14:editId="54440D16">
                  <wp:extent cx="1104900" cy="1104900"/>
                  <wp:effectExtent l="0" t="0" r="0" b="0"/>
                  <wp:docPr id="513" name="Рисунок 513" descr="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10 000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8 500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7 000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299</w:t>
            </w:r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Массажер для ног «Премиум»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Ролики массируют с учётом личных особенностей строения. Скорость вращения роликов – 55 оборотов в минуту. Ролики разных размеров. Интенсивный массаж ступней, голеней, икр; 2 режима массажа области икр и стоп; 3 режима разминающего массажа; Таймер; Съёмный чехол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Размеры: 29*33*86 см; Габариты: вес 6,9 кг; Объем коробки: 0,08 куб.м.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Тех. хар-ки: 220-240В; 50 Гц; 45 Вт; t - от +1 до +30 и допустимой влажности 40-60 %; </w:t>
            </w:r>
          </w:p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Состав: Пластик, ткань – хлопок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Страна-Производитель: США; т.м. US MEDICA</w:t>
            </w:r>
          </w:p>
        </w:tc>
        <w:tc>
          <w:tcPr>
            <w:tcW w:w="2268" w:type="dxa"/>
          </w:tcPr>
          <w:p w:rsidR="00A12F19" w:rsidRPr="00DD7C15" w:rsidRDefault="00B92ECE" w:rsidP="00A12F19">
            <w:pPr>
              <w:spacing w:line="360" w:lineRule="auto"/>
              <w:jc w:val="center"/>
            </w:pPr>
            <w:r>
              <w:pict w14:anchorId="0CBFBE8D">
                <v:shape id="Рисунок 44" o:spid="_x0000_i1029" type="#_x0000_t75" alt="black" style="width:89.25pt;height:89.25pt;visibility:visible">
                  <v:imagedata r:id="rId257" o:title=""/>
                </v:shape>
              </w:pict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25 000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21 250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17 500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300</w:t>
            </w:r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Массажная подушка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Легкий, компактный, удобный в эксплуатации массажер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для поясничного и воротниковых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Отделов; Разминающий массаж роликами имитирует движения рук массажиста; 4 массажных ролика удобного размера; Режим прогрева массажных роликов; Ролики работают в двух направлениях; Удобное управление режимами </w:t>
            </w: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Размеры: 80*8,5*32 см; Габариты: вес 1,1 кг; Объем коробки: 0,004 куб.м.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Тех. хар-ки: 30 Вт; t - от +1 до +30 и допустимой влажности 40-60 %;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Состав: Пластик, ткань – хлопок Страна-Производитель: США; т.м. US MEDICA</w:t>
            </w:r>
          </w:p>
        </w:tc>
        <w:tc>
          <w:tcPr>
            <w:tcW w:w="2268" w:type="dxa"/>
          </w:tcPr>
          <w:p w:rsidR="00A12F19" w:rsidRPr="00DD7C15" w:rsidRDefault="00B92ECE" w:rsidP="00A12F19">
            <w:pPr>
              <w:spacing w:line="360" w:lineRule="auto"/>
              <w:jc w:val="center"/>
            </w:pPr>
            <w:r>
              <w:pict w14:anchorId="54E7AC46">
                <v:shape id="Рисунок 42" o:spid="_x0000_i1030" type="#_x0000_t75" alt="Массажная подушка" style="width:87.75pt;height:66pt;visibility:visible">
                  <v:imagedata r:id="rId258" o:title=""/>
                </v:shape>
              </w:pict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11 500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9 775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8 050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pPr>
              <w:jc w:val="center"/>
            </w:pPr>
            <w:r w:rsidRPr="00DD7C15">
              <w:t>301</w:t>
            </w:r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Массажный матрас Prof+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Высокоэффективное средство для восстановления подвижности спины, снятия нагрузки с позвоночника, болевых ощущений и оказания общеуспокаивающего и расслабляющего воздействия при помощи деликатных манипуляций 26-ю воздушными подушками без интенсивной терапии массажными роликами и вибромеханизмами.</w:t>
            </w:r>
          </w:p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Размеры: 198*71*3 см; Габариты: вес 30 кг; Объем коробки: 0,04 куб.м.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Тех. хар-ки: 30 Вт; t - от +1 до +30 и допустимой влажности 40-60 %; 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Состав: Пластик, Экокожа, ткань – хлопок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Страна-Производитель: США; т.м. US MEDICA</w:t>
            </w:r>
          </w:p>
        </w:tc>
        <w:tc>
          <w:tcPr>
            <w:tcW w:w="2268" w:type="dxa"/>
          </w:tcPr>
          <w:p w:rsidR="00A12F19" w:rsidRPr="00DD7C15" w:rsidRDefault="00B92ECE" w:rsidP="00A12F19">
            <w:pPr>
              <w:spacing w:line="360" w:lineRule="auto"/>
              <w:jc w:val="center"/>
            </w:pPr>
            <w:r>
              <w:pict w14:anchorId="2A9B83D2">
                <v:shape id="Рисунок 40" o:spid="_x0000_i1031" type="#_x0000_t75" alt="Массажный матрас" style="width:114.75pt;height:90.75pt;visibility:visible">
                  <v:imagedata r:id="rId259" o:title=""/>
                </v:shape>
              </w:pict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63 300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53 805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По запросу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DEEAF6" w:themeFill="accent1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r w:rsidRPr="00DD7C15">
              <w:rPr>
                <w:b/>
              </w:rPr>
              <w:t>КОМПЛЕКТЫ И НАБОРЫ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52" w:name="a030"/>
            <w:r w:rsidRPr="00DD7C15">
              <w:rPr>
                <w:b/>
              </w:rPr>
              <w:t>Комплекты для аутистов</w:t>
            </w:r>
            <w:bookmarkEnd w:id="52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53" w:name="a031"/>
            <w:r w:rsidRPr="00DD7C15">
              <w:t>К1</w:t>
            </w:r>
            <w:bookmarkEnd w:id="53"/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«Аутизм-Эконом»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Пульт дистанционного управления световым пучком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кубик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Кожаное кресло-кровать «Остров» с наполнителем согревающих гранул (D120 см, L 40 см) Цвет- бежевый;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Утяжеленный плед из мягкого флиса (60*130 см; 3 кг): показан при тревожных расстройствах; аутизме; при нарушениях сенсорной интеграции; при Гиперактивности;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двух терапевтических подушек с согревающем наполнителем гранул пенополистирола;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Утяжеленный шарф (Благодаря использованию утяжеленного шарфа, мы получаем гарантированный эффект: усиление концентрации внимания, успокоение ЦНС (идеально для людей со СДВГ), тревожность и напряжение проходят, аутист начинает проявлять интерес к происходящему вокруг. Удобные кармашки позволят спрятать непослушные ручки. Мы вывели стандарный размер и вес шарфа, который подойдет абсолютно всем! 35* 150 см вес: 3,5 кг);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1,5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Светильник для релаксации «Бесконечность»;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Настенное интерактивное панно «Водопад» с пением птиц, звуком падающего водопада и подсветкой;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Соляной светильник с функцией аромадиффузера «Пламя»;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масел для ароматерапии (5 шт. в комплекте);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массажных элементов (В комплекте: 2 массажных мячика по 8 см; 2 массажных кольца; 2 деревянных массажеров для тела и для ног; 2 массажные подушки;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1B6EE91" wp14:editId="71EB07E4">
                  <wp:extent cx="1292225" cy="1203051"/>
                  <wp:effectExtent l="0" t="0" r="3175" b="0"/>
                  <wp:docPr id="56" name="Рисунок 56" descr="C:\Users\Natsha\Desktop\Прайс 2019\главные фото комплекты и наборы\Комплект «Аутизм-Эконом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sha\Desktop\Прайс 2019\главные фото комплекты и наборы\Комплект «Аутизм-Эконом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42" cy="120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 xml:space="preserve">86 040  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73 134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60 228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54" w:name="a032"/>
            <w:r w:rsidRPr="00DD7C15">
              <w:t>К2</w:t>
            </w:r>
            <w:bookmarkEnd w:id="54"/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«Аутизм-Стандарт»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Пульт дистанционного управления световым пучком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кубик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угловой комплект для отдыха и релаксации «Уголок уюта Lixe»: Компактный комплект, трансформирующийся в полноценное спальное место. Угловой мягкий комплект-трансформер для детей и взрослых. Предназначен отдыха, сна и релаксации: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угловой настенный: 100*100*8 см; Экокожа (2 шт.)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складной напольный: 200*100*8 (100*100*16 в сложенном виде), в см; Экокожа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Большой световой шатер: L 280 см, D-120 см, D нижней части занавеси – 1000 см; (Полупрозрачный материал шатра, цвет – голубой, материал хлопок/полиэстер), оборки и прихваты светло-синего цвета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Гирлянда для оформления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Подушечки для релаксации в кол-ве 2 шт. (40*40 см), материал – флис, цвет-голубой/светло-синий, наполнитель согревающая гранула пенополистирола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плед в кол-ве 1 шт.(150*100 см): материал флис,цвет-голубой/светло-синиУтяжеленный плед из мягкого флиса (60*130 см; 3 кг): показан при тревожных расстройствах; аутизме; при нарушениях сенсорной интеграции; при Гиперактивности;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двух терапевтических подушек с согревающем наполнителем гранул пенополистирола;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Утяжеленный шарф (Благодаря использованию утяжеленного шарфа, мы получаем гарантированный эффект: усиление концентрации внимания, успокоение ЦНС (идеально для людей со СДВГ), тревожность и напряжение проходят, аутист начинает проявлять интерес к происходящему вокруг. Удобные кармашки позволят спрятать непослушные ручки. Мы вывели стандарный размер и вес шарфа, который подойдет абсолютно всем! 35* 150 см вес: 3,5 кг);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1,5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Большой набор «Аутизм»: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включает в себя все необходимое для работы с особенными детками: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1. Набор музыкальных игрушек на развитие слуха, хватательного рефлекса (бубенцы – 2 шт., трещотки – 2 шт., хватательные погремушки – 2 шт., стучалки – 2 шт., маракасы – 2 шт., ксилофон, метеллофон); 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2. Развитие причинно-следственных связей (логический лабиринт – 2 шт., шнуровки – 2 шт., магнитный конструктор – 2 набора, стучалки настольные – 2 набора, серпантинки настольные – 2 набора, кубики строительные – 2 набора); 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3. Сидение-подушка – 2 шт. (Сидение-подушка для педагога: в виде круглой таблетки диаметром 100 см, высотой 30 см, с наполнителем гранула пенополистирола, внешний чехол – Экокожа; Сидение-подушка для малыша: в виде цветка с разноцветными лепестками и листочками (d- 50 см, H-30 см);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4. Утяжеленный плед для аутиста (60*130 см, 3 кг); 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5. Массажер-матрас на пульте управления для снятия напряжения и восстановления кровообращения; 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6. Обучающие говорящие книги: 3 книги на различную тематику; 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7. Развитие сенсорики: 3 набора Интерактивных игрушек с различными световыми и/ или звуковыми эффектами, направленные на обучение, развитие памяти, речи, внмательности, успокоение ЦНС, развития сенсорики, тактильных ощущений и моторики;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8. Светомузыкальный обущающий столик;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9. Мягкий модуль для всестороннего развития, улучшения тактильных ощущений, моторики, познавательной деятельности: на ярком красочном модуле нашиты различные предметы (застежки, липучки, молнии, шнуровки и декоративные элементы)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10. Два красочных и вместительных ящика для хранения игрушек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Светильник для релаксации «Бесконечность»;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Настенное интерактивное панно «Водопад» с пением птиц, звуком падающего водопада и подсветкой;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Соляной светильник с функцией аромадиффузера «Пламя»;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масел для ароматерапии (5 шт. в комплекте);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массажных элементов (В комплекте: 2 массажных мячика по 8 см; 2 массажных кольца; 2 деревянных массажера для тела и для ног; 2 массажные подушки;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09AA026" wp14:editId="26FEC86B">
                  <wp:extent cx="1571625" cy="1047750"/>
                  <wp:effectExtent l="0" t="0" r="9525" b="0"/>
                  <wp:docPr id="113" name="Рисунок 113" descr="C:\Users\Natsha\Desktop\Прайс 2019\главные фото комплекты и наборы\Комплект «Аутизм-Стандарт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Прайс 2019\главные фото комплекты и наборы\Комплект «Аутизм-Стандарт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187 340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159 239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131 138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55" w:name="a034"/>
            <w:r w:rsidRPr="00DD7C15">
              <w:rPr>
                <w:b/>
              </w:rPr>
              <w:t>Комплекты для людей с ДЦП</w:t>
            </w:r>
            <w:bookmarkEnd w:id="55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56" w:name="a035"/>
            <w:r w:rsidRPr="00DD7C15">
              <w:t>К4</w:t>
            </w:r>
            <w:bookmarkEnd w:id="56"/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«ДЦП-Эконом»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Пульт дистанционного управления световым пучком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кубик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Воздушно-пузырьковая колонна высотой 1,5 метра с большим пультом управления на кнопках;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Модуль для инвалидов (Все части скрепляются между собой и состоят из плотного каркасного поролона. Внешний чехол изготовлен из гипоаллергенной ЭКОкожи. Состав набора и размеры: Мат напольный L60*W60*H8; модуль под голову L40*W40*H8; валик для ножек L60*H20*W30); липучки/фиксации роста подопечного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Утяжеленный плед из мягкого флиса (60*130 см; 3 кг): показан при тревожных расстройствах; аутизме; при нарушениях сенсорной интеграции; при Гиперактивности;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двух терапевтических подушек с согревающем наполнителем гранул пенополистирола;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Настенное интерактивное панно «Водопад» с пением птиц, звуком падающего водопада и подсветкой;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75B78F4" wp14:editId="2B3BF871">
                  <wp:extent cx="1295264" cy="1094342"/>
                  <wp:effectExtent l="0" t="0" r="635" b="0"/>
                  <wp:docPr id="117" name="Рисунок 117" descr="C:\Users\Natsha\Desktop\Прайс 2019\главные фото комплекты и наборы\Комплект «ДЦП-Эконом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Прайс 2019\главные фото комплекты и наборы\Комплект «ДЦП-Эконом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34" cy="109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94 300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80 155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66 010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57" w:name="a036"/>
            <w:r w:rsidRPr="00DD7C15">
              <w:t>К5</w:t>
            </w:r>
            <w:bookmarkEnd w:id="57"/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«ДЦП-Стандарт»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Большой набор «ДЦП»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включает в себя все необходимое для деток, имеющих диагноз «ДЦП»: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br/>
              <w:t>1. Для расслабления мышц и нормализации кровообращения: Массажеры в кол-ве 3 шт.: массажер-матрас на пульте управления из мягкой и приятной ткани, деревянный массажер для тела и деревянный массажер для ног;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2. Для стимуляции психологического здоровья, снятия напряжения и улучшения работы головного мозга: майд-машина Rest-2017 улучшенная версия прибора ТММ «Мираж» (Лингвостим);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3. Для развития моторики: Серпантинки настольные – 2 шт., рамки-вкладыши – 4 шт., магнитный конструктор, кубики строительные – 2 набора;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4. Тактильное развитие: Развивающий, обучающий Бизиборд, Мягкий модуль для всестороннего развития, улучшения тактильных ощущений, моторики, познавательной деятельности: на ярком красочном модуле нашиты различные предметы (застежки, липучки, молнии, шнуровки и декоративные элементы), Развивающий мягкий конструктор;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5. Для развития речи: 2 набора Интерактивных игрушек с различными световыми и/или звуковыми эффектами, направленные на обучение, развитие памяти, речи, внимательности, успокоение ЦНС, развития сенсорики, тактильных ощущений и моторики; Говорящая книга «Азбука», Набор звуковых плакатов (5 шт.);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6. Интеллектуальное развитие: Детский обучающий планшет, Счетный материал, Набор кубиков из ТРЕХ тематических групп;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7. Сенсорная интеграция: Утяжеленный плед (125*175 см, 9 кг); Утяжеленная подушка (30*50 см, 2 кг); Терапевтическая согревающая подушка –хомут;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8. Адаптированный модуль-кровать для подопечного с диагнозом «ДЦП» (Все части скрепляются между собой и изготовлены из плотного каркасного поролона. Внешний чехол изготовлен из гипоаллергенной ЭКОкожи. Состав набора и размеры: Модуль напольный L60*W60*H8; модуль под голову L40*W40*H8; валик для ножек L60*H20*W30); липучки для фиксации роста подопечного;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9. Сидение-подушка для педагога: d -100 см, высотой 30 см, с наполнителем гранула пенополистирола, внешний чехол – Экокожа;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10. Два красочных и вместительных ящика для хранения игрушек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Пульт дистанционного управления световым пучком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кубик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Воздушно-пузырьковая колонна высотой 1,5 метра с большим пультом управления на кнопках;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Настенное интерактивное панно «Водопад» с пением птиц, звуком падающего водопада и подсветкой;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36B6CBB0" wp14:editId="1DB0E11A">
                  <wp:extent cx="1425393" cy="948169"/>
                  <wp:effectExtent l="0" t="0" r="3810" b="4445"/>
                  <wp:docPr id="127" name="Рисунок 127" descr="C:\Users\Natsha\Desktop\Прайс 2019\главные фото комплекты и наборы\Комплект «ДЦП-Стандарт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Прайс 2019\главные фото комплекты и наборы\Комплект «ДЦП-Стандарт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47" cy="9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209 400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177 990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146 608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58" w:name="a041"/>
            <w:r w:rsidRPr="00DD7C15">
              <w:rPr>
                <w:b/>
              </w:rPr>
              <w:t>Готовые Сенсорные комнаты</w:t>
            </w:r>
            <w:bookmarkEnd w:id="58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59" w:name="a042"/>
            <w:r w:rsidRPr="00DD7C15">
              <w:t>К7</w:t>
            </w:r>
            <w:bookmarkEnd w:id="59"/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Сенсорная комната «Эконом»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с дистанционным пультом управления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1,5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«Груша» для релаксации с наполнителем согревающих гранул – 2 шт. (90*60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Световой модуль для рисования песком (60*60*15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Песок для светового стола (2 кг);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Светильник для релаксации «Бесконечность»;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Настенное интерактивное панно «Водопад» с пением птиц, звуком падающего водопада и подсветкой;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Соляной светильник с функцией аромадиффузера «Пламя»;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масел для ароматерапии (5 шт. в комплекте);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Завораживающий светильник с блестками или глицерином внутри «Вулкан блеска» для релаксации и расслабления;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Кресло-кровать «Остров» с наполнителем согревающих гранул (D120 см, L 40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Утяжеленный плед для релаксации и снятия мышечного напряжения из мягкого флиса (60*130 см; 3 кг);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двух терапевтических подушек с согревающем наполнителем гранул пенополистирола;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массажных элементов (В комплекте: 2 массажных мячика по 8 см; 2 массажных кольца; 2 деревянных массажеров для тела и для ног; 2 массажные подушки;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четырех МР3 дисков с музыкой для релаксации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25B864D5" wp14:editId="2E0116AC">
                  <wp:extent cx="1419058" cy="946500"/>
                  <wp:effectExtent l="0" t="0" r="0" b="6350"/>
                  <wp:docPr id="517" name="Рисунок 517" descr="C:\Users\Natsha\Desktop\Прайс 2019\главные фото комплекты и наборы\Сенсорная комната «Эконом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sha\Desktop\Прайс 2019\главные фото комплекты и наборы\Сенсорная комната «Эконом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07" cy="95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95 140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80 869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66 598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60" w:name="a044"/>
            <w:r w:rsidRPr="00DD7C15">
              <w:t>К9</w:t>
            </w:r>
            <w:bookmarkEnd w:id="60"/>
          </w:p>
        </w:tc>
        <w:tc>
          <w:tcPr>
            <w:tcW w:w="7307" w:type="dxa"/>
          </w:tcPr>
          <w:p w:rsidR="00A12F19" w:rsidRPr="007317C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Сенсорная комната «Игровая-развивающая»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Дистанционный беспроводной пульт управления световыми и анимационными эффектами, цветами и оттенками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кубик для пучка фибероптических волокон, который можно использовать для сидения;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сюжетный с наполнителем гранул пенополистирола «Яблочко» (D-70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сюжетный с наполнителем гранул пенополистирола «Грушка-фрукт» (90*60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Угловой бассейн размером 150*150*50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шарики для бассейна в количестве 1000 шт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.</w:t>
            </w: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настенных матов для сухого бассейна (150*100*8 см каждый);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складной напольный «Светофор» (200*100*8 см в разложенном виде);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Настенный развивающий мат «Тактильные ячейки»: Настенный мягкий мат имеет 16 различных разноцветных ячеек, в которые необходимо вложить различные по фактуре, форме размеру предметы и игрушки (Ращмер: 150*100*8 см)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16-ти игрушек и предметов для «Тактильных ячеек»;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Настенное интерактивное панно «Водопад» с пением птиц, звуком падающего водопада и подсветкой;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Световой модуль для рисования песком (60*60*15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Песок для светового стола (2 кг);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Кресло-кровать «Остров» с наполнителем согревающих гранул (D120 см, L 40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Соляной светильник с функцией аромадиффузера «Пламя»;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масел для ароматерапии (5 шт. в комплекте);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Завораживающий светильник с блестками или глицерином внутри «Вулкан блеска» для релаксации и расслабления;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1,5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Светильник для релаксации «Бесконечность»;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четырех МР3 дисков с музыкой для релаксации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ACF8F69" wp14:editId="07BDA190">
                  <wp:extent cx="1238250" cy="1238250"/>
                  <wp:effectExtent l="0" t="0" r="0" b="0"/>
                  <wp:docPr id="518" name="Рисунок 518" descr="C:\Users\Natsha\Desktop\Прайс 2019\главные фото комплекты и наборы\Сенсорная комната «Игровая-развивающая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Прайс 2019\главные фото комплекты и наборы\Сенсорная комната «Игровая-развивающая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144 340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122 689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101 038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61" w:name="a045"/>
            <w:r w:rsidRPr="00DD7C15">
              <w:t>К10</w:t>
            </w:r>
            <w:bookmarkEnd w:id="61"/>
          </w:p>
        </w:tc>
        <w:tc>
          <w:tcPr>
            <w:tcW w:w="7307" w:type="dxa"/>
          </w:tcPr>
          <w:p w:rsidR="00A12F19" w:rsidRPr="00225BF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225BF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Сенсорная комната «Релаксация»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1,5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Дистанционный беспроводной пульт управления световыми и анимационными эффектами, цветами и оттенками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кубик для пучка фибероптических волокон, который можно использовать для сидения;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Козырек для пучка фибероптических волокон, что бы распределить световые волокна по стене и использовать как световой настенный шатер (L козырька по стене 80 см, W от стены 30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Соляной светильник с функцией аромадиффузера «Пламя»;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масел для ароматерапии (5 шт. в комплекте);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Интерактивный миниатюрный проектор «Морская волна», создающий иллюзию настоящей морской глади на стене, полу или потолке (регулировка цветов и диаметра изображения проекции);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Кресло «Трансформер» для релаксации: Состоит из четырех сшитых частей, которые легко трансформируются в кубик. После проведения сеанса, кресло можно сложить, и оно не будет занимать место в комнате. Прекрасно повторяет строение и изгибы тела. Размер: 75*60*60 см (в сложенном виде), 119*60*81 см (в разложенном виде;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Массажер-матрас на пульте управления для снятия напряжения и восстановления кровообращения (адаптирован под релаксационное кресло или может использоваться отдельно на любой поверхности);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Большое кожаное кресло «Груша» для релаксации с наполнителем согревающих гранул – 2 шт. (110*80 см) Цвет - бирюзовый;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Утяжеленный плед для релаксации и снятия мышечного напряжения из мягкого флиса (60*130 см; 3 кг);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трех терапевтических подушек с согревающем наполнителем гранул пенополистирола;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четырех МР3 дисков с музыкой для релаксации;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Настенное интерактивное панно «Водопад» с пением птиц, звуком падающего водопада и подсветкой;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Завораживающий светильник с блестками или глицерином внутри «Вулкан блеска» для релаксации и расслабления;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угловой комплект для отдыха и релаксации «Уголок уюта Lixe»: Компактный комплект, трансформирующийся в полноценное спальное место. Угловой мягкий комплект-трансформер для детей и взрослых. Предназначен отдыха, сна и релаксации: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угловой настенный: 100*100*8 см; Экокожа (2 шт.)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складной напольный: 200*100*8 (100*100*16 в сложенном виде), в см; Экокожа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Большой световой шатер: L 280 см, D-120 см, D нижней части занавеси – 1000 см; (Полупрозрачный материал шатра, цвет – голубой, материал хлопок/полиэстер), оборки и прихваты светло-синего цвета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Гирлянда для оформления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Подушечки для релаксации в кол-ве 2 шт. (40*40 см), материал – флис, цвет-голубой/светло-синий, наполнитель согревающая гранула пенополистирола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плед в кол-ве 1 шт. (150*100 см): материал флис, цвет-голубой/светло-синий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Сенсорное настенное панно «Иллюминатор» (диаметр 100 см)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0EBD2E1" wp14:editId="4205B2BE">
                  <wp:extent cx="1294864" cy="726941"/>
                  <wp:effectExtent l="0" t="0" r="635" b="0"/>
                  <wp:docPr id="519" name="Рисунок 519" descr="C:\Users\Natsha\Desktop\Прайс 2019\главные фото комплекты и наборы\Сенсорная комната «Релаксация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Прайс 2019\главные фото комплекты и наборы\Сенсорная комната «Релаксация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3" cy="73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150 140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127 619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105 098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62" w:name="a046"/>
            <w:r w:rsidRPr="00DD7C15">
              <w:t>К11</w:t>
            </w:r>
            <w:bookmarkEnd w:id="62"/>
          </w:p>
        </w:tc>
        <w:tc>
          <w:tcPr>
            <w:tcW w:w="7307" w:type="dxa"/>
          </w:tcPr>
          <w:p w:rsidR="00A12F19" w:rsidRPr="00225BF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225BF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Сенсорная комната «Релаксация-игра»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Дистанционный беспроводной пульт управления световыми и анимационными эффектами, цветами и оттенками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кубик для пучка фибероптических волокон, который можно использовать для сидения;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сюжетный с наполнителем гранул пенополистирола «Смешарик КРОШ» (D-70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сюжетный с наполнителем гранул пенополистирола «Смешарик НЮША» (90*60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Квадратный сюжетный сухой бассейн «Летний день Смешариков» 150*150*50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шарики для бассейна в количестве 1000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складной «Весна» (200*100*8 см в разложенном виде);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Настенный развивающий мат «Тактильные ячейки»: Настенный мягкий мат имеет 16 различных разноцветных ячеек, в которые необходимо вложить различные по фактуре, форме размеру предметы и игрушки (Размер: 150*100*8 см)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16-ти игрушек и предметов для «Тактильных ячеек»;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Световой модуль для рисования песком (60*60*15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Песок для светового стола (2 кг);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Столик для светового модуля (так же можно использовать для аксессуаров);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Соляной светильник с функцией аромадиффузера «Пламя»;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масел для ароматерапии (5 шт. в комплекте);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Завораживающий светильник с блестками или глицерином внутри «Вулкан блеска» для релаксации и расслабления;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1,5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Светильник для релаксации «Бесконечность»;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четырех МР3 дисков с музыкой для релаксации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угловой комплект для отдыха и релаксации «Уголок уюта Lixe»: Компактный комплект, трансформирующийся в полноценное спальное место. Угловой мягкий комплект-трансформер для детей и взрослых. Предназначен отдыха, сна и релаксации: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угловой настенный: 100*100*8 см; Экокожа (2 шт.)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складной напольный: 200*100*8 (100*100*16 в сложенном виде), в см; Экокожа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Большой световой шатер: L 280 см, D-120 см, D нижней части занавеси – 1000 см; (Полупрозрачный материал шатра, цвет – голубой, материал хлопок/полиэстер), оборки и прихваты светло-синего цвета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Гирлянда для оформления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Подушечки для релаксации в кол-ве 2 шт. (40*40 см), материал – флис, цвет-голубой/светло-синий, наполнитель согревающая гранула пенополистирола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плед в кол-ве 1 шт. (150*100 см): материал флис, цвет-голубой/светло-синий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Сенсорное настенное панно «Звездное небо» (диаметр 100 см);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6FA6F4EB" wp14:editId="730EC9AA">
                  <wp:extent cx="1457325" cy="1202293"/>
                  <wp:effectExtent l="0" t="0" r="0" b="0"/>
                  <wp:docPr id="523" name="Рисунок 523" descr="C:\Users\Natsha\Desktop\Прайс 2019\главные фото комплекты и наборы\Сенсорная комната «Релаксация-игра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sha\Desktop\Прайс 2019\главные фото комплекты и наборы\Сенсорная комната «Релаксация-игра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14" cy="120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169 640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144 194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118 748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63" w:name="a038"/>
            <w:r w:rsidRPr="00DD7C15">
              <w:rPr>
                <w:b/>
              </w:rPr>
              <w:t>Комплекты для игровой зоны</w:t>
            </w:r>
            <w:bookmarkEnd w:id="63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64" w:name="a039"/>
            <w:r w:rsidRPr="00DD7C15">
              <w:t>К12</w:t>
            </w:r>
            <w:bookmarkEnd w:id="64"/>
          </w:p>
        </w:tc>
        <w:tc>
          <w:tcPr>
            <w:tcW w:w="7307" w:type="dxa"/>
          </w:tcPr>
          <w:p w:rsidR="00A12F19" w:rsidRPr="00225BF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225BF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Игровая зона «Эконом»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сюжетный с наполнителем гранул пенополистирола «Клубничка» (D-70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сюжетный с наполнителем гранул пенополистирола «Вишенка» (90*60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Разноцветный Угловой сухой бассейн размером 120*120*30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шарики для бассейна в количестве 700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складной напольный «Светофор» (200*100*8 см в разложенном виде);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Настенный развивающий мат «Тактильные ячейки»: Настенный мягкий мат имеет 16 различных разноцветных ячеек, в которые необходимо вложить различные по фактуре, форме размеру предметы и игрушки (Размер: 150*100*8 см)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16-ти игрушек и предметов для «Тактильных ячеек»;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Пуф-конструктор «Гусеничка»: Пуф-конструктор изготовлен в Гусеницы, которую необходимо собрать, не перепутав ее части тельца. Конструктор состоит из 4 частей, которые скрепляются друг с другом с помощью липучек. Ножки съемные и соответствуют каждой из части гусеницы по цветам. Гусеница трансформируется в бабочку с помощью крыльев (в комплекте). Размеры в собранном виде: 120*30*30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Световой модуль для рисования песком (60*60*15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Песок для светового стола (2 кг);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Дидактическая разноцветная полусфера «Учимся играя»: Мягкая большая полусфера имеет 7 секций, на каждую секцию крепятся различные по цвету и тематическому значению фигуры. Каждый элемент относится к своей секции: шнуровка-молния-липучка, цифры, буквы, геометрия, насекомые, сезоны и цветные фигуры. Необходимо верно распределить элементы на полусфере.  Размер полусферы: D~100 см; d верха-50 см, высота 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Тактильно-обучающая панель: Тактильная панель в багетном профиле.  На панели закреплены различные элементы – яркие, красочные и различные по своей фактуре, цвету и форме. На панели расположены: планшет «Замочки» со спрятанными за каждой дверцей игрушкой, обучающие планшеты, лабиринты: магнитные и деревянные, светомузыкальная Гусеничка, трещотка, шнуровка. Размер: 120*80*3 см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95B66FC" wp14:editId="628A9E7F">
                  <wp:extent cx="978797" cy="969010"/>
                  <wp:effectExtent l="0" t="0" r="0" b="2540"/>
                  <wp:docPr id="556" name="Рисунок 556" descr="C:\Users\Natsha\Desktop\Прайс 2019\главные фото комплекты и наборы\Игровая зона «Эконом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Прайс 2019\главные фото комплекты и наборы\Игровая зона «Эконом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95" cy="9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84 690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71 986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59 283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65" w:name="a040"/>
            <w:r w:rsidRPr="00DD7C15">
              <w:t>К13</w:t>
            </w:r>
            <w:bookmarkEnd w:id="65"/>
          </w:p>
        </w:tc>
        <w:tc>
          <w:tcPr>
            <w:tcW w:w="7307" w:type="dxa"/>
          </w:tcPr>
          <w:p w:rsidR="00A12F19" w:rsidRPr="00225BF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225BF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Игровая зона «Стандарт»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сюжетный с наполнителем гранул пенополистирола «Яблочко» (D-70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сюжетный с наполнителем гранул пенополистирола «Грушка-фрукт» (90*60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Сухой дидактический квадратный бассейн «Сезоны» 150*150*50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Прозрачные шарики для сухого бассейна в количестве 1000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Сенсорная подсветка для сухого бассейна;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Маты настенные для сухого бассейна в количестве 2 шт. размером 150*100*8 см каждый;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Напольная большая игра «Шашки»: Мягкий мат разделен на разноцветные квадратики. Круглые набивные «шашки» тоже разных цветов». Удобная сумка для хранения шашек в комплекте. Размер: 200*200*8 (в разложенном виде) см; 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Пуфы «Игральные кубики» для игры в «Шашки»: Набор состоит из 2 кубиков, размером 30 х 30 х 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Настенный развивающий мат «Тактильные ячейки»: Настенный мягкий мат имеет 16 различных разноцветных ячеек, в которые необходимо вложить различные по фактуре, форме размеру предметы и игрушки (Размер: 150*100*8 см)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16-ти игрушек и предметов для «Тактильных ячеек»;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Пуф-конструктор «Гусеничка»: Пуф-конструктор изготовлен в Гусеницы, которую необходимо собрать, не перепутав ее части тельца. Конструктор состоит из 4 частей, которые скрепляются друг с другом с помощью липучек. Ножки съемные и соответствуют каждой из части гусеницы по цветам. Гусеница трансформируется в бабочку с помощью крыльев (в комплекте). Размеры в собранном виде: 120*30*30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Развивающий мягкий конструктор Собирательный «Осьминог»: Модульный конструктор выполнен в виде пуфа «Осьминожки». Мягкое основание можно использовать как удобное сидение. Глазки, веселая улыбка и все «щупальца» съемные (на липучках).  Необходимо собрать Осьминожку. Размер: 40*40*40 см, длина щупальцев – 70 см;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Сенсорный стол для рисования песком (60*60*60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Песок для светового стола (2 кг);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Световой стол для рисования на воде;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Пульт управления для светового стола;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Комплект необходимых материалов для рисования на воде: шило, 2 кисти, 6 красок, загуститель на 10,4 л. воды, бумага для сканирования рисунка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Дидактическая разноцветная полусфера «Учимся играя»: Мягкая большая полусфера имеет 7 секций, на каждую секцию крепятся различные по цвету и тематическому значению фигуры. Каждый элемент относится к своей секции: шнуровка-молния-липучка, цифры, буквы, геометрия, насекомые, сезоны и цветные фигуры. Необходимо верно распределить элементы на полусфере.  Размер полусферы: D~100 см; d верха-50 см, высота 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Тактильно-обучающая панель: Тактильная панель в багетном профиле.  На панели закреплены различные элементы – яркие, красочные и различные по своей фактуре, цвету и форме. На панели расположены: планшет «Замочки» со спрятанными за каждой дверцей игрушкой, обучающие планшеты, лабиринты: магнитные и деревянные, светомузыкальная Гусеничка, трещотка, шнуровка. Размер: 120*80*3 см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Дистанционный беспроводной пульт управления световыми и анимационными эффектами, цветами и оттенками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кубик для пучка фибероптических волокон, который можно использовать для сидения;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Развивающий кубик «Моторика»;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Светозвуковая панель «Вращающиеся огни»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AEF5CE1" wp14:editId="4BCB0F69">
                  <wp:extent cx="1379556" cy="671272"/>
                  <wp:effectExtent l="0" t="0" r="0" b="0"/>
                  <wp:docPr id="557" name="Рисунок 557" descr="C:\Users\Natsha\Desktop\Прайс 2019\главные фото комплекты и наборы\Игровая зона «Стандарт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Прайс 2019\главные фото комплекты и наборы\Игровая зона «Стандарт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90" cy="67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221 880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188 598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155 316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66" w:name="a047"/>
            <w:r w:rsidRPr="00DD7C15">
              <w:rPr>
                <w:b/>
              </w:rPr>
              <w:t>Комплекты для релаксации</w:t>
            </w:r>
            <w:bookmarkEnd w:id="66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67" w:name="a048"/>
            <w:r w:rsidRPr="00DD7C15">
              <w:t>К14</w:t>
            </w:r>
            <w:bookmarkEnd w:id="67"/>
          </w:p>
        </w:tc>
        <w:tc>
          <w:tcPr>
            <w:tcW w:w="7307" w:type="dxa"/>
          </w:tcPr>
          <w:p w:rsidR="00A12F19" w:rsidRPr="00225BF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225BF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для релаксации «Эконом»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1,5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Дистанционный беспроводной пульт управления световыми и анимационными эффектами, цветами и оттенками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Соляной светильник с функцией аромадиффузера «Пламя»;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масел для ароматерапии (5 шт. в комплекте);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Кожаное кресло «Груша» для релаксации с наполнителем согревающих гранул – 2 шт. (90*60 см) Цвет - бежевый;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двух терапевтических подушек с согревающем наполнителем гранул пенополистирола;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четырех МР3 дисков с музыкой для релаксации;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Настенное интерактивное панно «Водопад» с пением птиц, звуком падающего водопада и подсветкой;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Интерактивный миниатюрный проектор «Морская волна», создающий иллюзию настоящей морской глади на стене, полу или потолке (регулировка цветов и диаметра изображения проекции);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Кресло «Трансформер» для релаксации: Состоит из четырех сшитых частей, которые легко трансформируются в кубик. После проведения сеанса, кресло можно сложить, и оно не будет занимать место в комнате. Прекрасно повторяет строение и изгибы тела. Размер: 75*60*60 см (в сложенном виде), 119*60*81 см (в разложенном виде;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Массажер-матрас на пульте управления для снятия напряжения и восстановления кровообращения (адаптирован под реласационное кресло или может использоваться отдельно на любой поверхности);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481B09BC" wp14:editId="50513BED">
                  <wp:extent cx="1238250" cy="825500"/>
                  <wp:effectExtent l="0" t="0" r="0" b="0"/>
                  <wp:docPr id="560" name="Рисунок 560" descr="C:\Users\Natsha\Desktop\Прайс 2019\главные фото комплекты и наборы\Комплект для релаксации «Эконом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tsha\Desktop\Прайс 2019\главные фото комплекты и наборы\Комплект для релаксации «Эконом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41" cy="82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93 840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79 764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65 688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68" w:name="a049"/>
            <w:r w:rsidRPr="00DD7C15">
              <w:t>К15</w:t>
            </w:r>
            <w:bookmarkEnd w:id="68"/>
          </w:p>
        </w:tc>
        <w:tc>
          <w:tcPr>
            <w:tcW w:w="7307" w:type="dxa"/>
          </w:tcPr>
          <w:p w:rsidR="00A12F19" w:rsidRPr="00225BF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225BF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для релаксации «Стандарт»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Сенсорное настенное панно «Звездное небо» (диаметр 100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Потолочная сенсорная панель «Звездное небо»;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Пульт управления для потолочной панели «Звездное небо»;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Светящееся кресло-кровать «Космическая звезда» (Размер: Ширина 120*Высота 90*Глубина 120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Светящаяся подушка-диван «Космос» (Размер: Ширина 180*Высота 140*Глубина 180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2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1,5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170*70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Дистанционный беспроводной пульт управления световыми и анимационными эффектами, цветами и оттенками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кубик для пучка фибероптических волокон, который можно использовать для сидения;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Козырек для пучка фибероптических волокон, что бы распределить световые волокна по стене и использовать как световой настенный шатер (L козырька по стене 80 см, W от стены 30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Соляной светильник с функцией аромадиффузера «Пламя»;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масел для ароматерапии (5 шт. в комплекте);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Напольный ковер «Звездное небо» (150*150 см);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ковра «Звездное небо»;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Пульт дистанционный для регулирования цветов и оттенков, анимационных эффектов для ковра «Звездное небо»;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Интерактивный миниатюрный проектор «Морская волна», создающий иллюзию настоящей морской глади на стене, полу или потолке (регулировка цветов и диаметра изображения проекции);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Кресло «Трансформер» для релаксации: Состоит из четырех сшитых частей, которые легко трансформируются в кубик. После проведения сеанса, кресло можно сложить, и оно не будет занимать место в комнате. Прекрасно повторяет строение и изгибы тела. Размер: 75*60*60 см (в сложенном виде), 119*60*81 см (в разложенном виде;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Массажер-матрас на пульте управления для снятия напряжения и восстановления кровообращения (адаптирован под реласационное кресло или может использоваться отдельно на любой поверхности);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Видео-комплект для релаксации (В комплекте проектор, акстическая система, настенный экран);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из двух дисков с музыкой и видео для релаксации;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угловой комплект для отдыха и релаксации «Уголок уюта Lixe»: Компактный комплект, трансформирующийся в полноценное спальное место. Угловой мягкий комплект-трансформер для детей и взрослых. Предназначен отдыха, сна и релаксации: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угловой настенный: 100*100*8 см; Экокожа (2 шт.)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Мат складной напольный: 200*100*8 (100*100*16 в сложенном виде), в см; Экокожа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Большой световой шатер: L 280 см, D-120 см, D нижней части занавеси – 1000 см; (Полупрозрачный материал шатра, цвет – голубой, материал хлопок/полиэстер), оборки и прихваты светло-синего цвета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Гирлянда для оформления 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Подушечки для релаксации в кол-ве 2 шт. (40*40 см), материал – флис, цвет-голубой/светло-синий, наполнитель согревающая гранула пенополистирола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Мягкий плед в кол-ве 1 шт.(150*100 см): материал флис,цвет-голубой/светло-синий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774C9A4" wp14:editId="36686A8D">
                  <wp:extent cx="1329508" cy="888111"/>
                  <wp:effectExtent l="0" t="0" r="4445" b="7620"/>
                  <wp:docPr id="561" name="Рисунок 561" descr="C:\Users\Natsha\Desktop\Прайс 2019\главные фото комплекты и наборы\Комплект для релаксации «Стандарт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tsha\Desktop\Прайс 2019\главные фото комплекты и наборы\Комплект для релаксации «Стандарт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62" cy="89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290 900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247 265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203 630</w:t>
            </w:r>
          </w:p>
        </w:tc>
      </w:tr>
      <w:tr w:rsidR="00A12F19" w:rsidRPr="00DD7C15" w:rsidTr="0064787C">
        <w:tc>
          <w:tcPr>
            <w:tcW w:w="12333" w:type="dxa"/>
            <w:gridSpan w:val="4"/>
            <w:shd w:val="clear" w:color="auto" w:fill="FFF2CC" w:themeFill="accent4" w:themeFillTint="33"/>
          </w:tcPr>
          <w:p w:rsidR="00A12F19" w:rsidRPr="00DD7C15" w:rsidRDefault="00A12F19" w:rsidP="00A12F19">
            <w:pPr>
              <w:pStyle w:val="a3"/>
              <w:jc w:val="center"/>
              <w:rPr>
                <w:b/>
              </w:rPr>
            </w:pPr>
            <w:bookmarkStart w:id="69" w:name="a051"/>
            <w:r w:rsidRPr="00DD7C15">
              <w:rPr>
                <w:b/>
              </w:rPr>
              <w:t xml:space="preserve">«ЭКОНОМ» Комплекты </w:t>
            </w:r>
            <w:bookmarkEnd w:id="69"/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FFF2CC" w:themeFill="accent4" w:themeFillTint="33"/>
          </w:tcPr>
          <w:p w:rsidR="00A12F19" w:rsidRPr="0064787C" w:rsidRDefault="00A12F19" w:rsidP="00A12F19">
            <w:pPr>
              <w:pStyle w:val="a3"/>
              <w:jc w:val="center"/>
              <w:rPr>
                <w:b/>
                <w:color w:val="4472C4" w:themeColor="accent5"/>
              </w:rPr>
            </w:pP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70" w:name="a052"/>
            <w:r w:rsidRPr="00DD7C15">
              <w:t>К17</w:t>
            </w:r>
            <w:bookmarkEnd w:id="70"/>
          </w:p>
        </w:tc>
        <w:tc>
          <w:tcPr>
            <w:tcW w:w="7307" w:type="dxa"/>
          </w:tcPr>
          <w:p w:rsidR="00A12F19" w:rsidRPr="00225BF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225BF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Эконом-комплект «Самое необходимое»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Дистанционный беспроводной пульт управления световыми и анимационными эффектами, цветами и оттенками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«Груша» для релаксации с наполнителем согревающих гранул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70 см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Компактный столик для аксессуаров;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Завораживающий светильник с блестками или глицерином внутри «Вулкан блеска» для релаксации и расслабления;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Соляной светильник с функцией аромадиффузера «Пламя»;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Набор масел для ароматерапии (5 шт. в комплекте);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Настенное интерактивное панно «Водопад» с пением птиц, звуком падающего водопада и подсветкой;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Настольный интерактивный фонтан с подсветкой;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Светильник для релаксации «Бесконечность»;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5ECC721F" wp14:editId="6442F35D">
                  <wp:extent cx="1277467" cy="955605"/>
                  <wp:effectExtent l="0" t="0" r="0" b="0"/>
                  <wp:docPr id="578" name="Рисунок 578" descr="C:\Users\Natsha\Desktop\Прайс 2019\главные фото комплекты и наборы\Эконом-комплект «Самое необходимое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atsha\Desktop\Прайс 2019\главные фото комплекты и наборы\Эконом-комплект «Самое необходимое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156" cy="96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43 990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37 391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30 793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71" w:name="a053"/>
            <w:r w:rsidRPr="00DD7C15">
              <w:t>К18</w:t>
            </w:r>
            <w:bookmarkEnd w:id="71"/>
          </w:p>
        </w:tc>
        <w:tc>
          <w:tcPr>
            <w:tcW w:w="7307" w:type="dxa"/>
          </w:tcPr>
          <w:p w:rsidR="00A12F19" w:rsidRPr="00225BF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225BF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Эконом-комплект «Зона релаксации»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Воздушно-пузырьковая колонна высотой 1,5 метра с автоматической плавной сменой цветов подсветки;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Компрессор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рыбки для пузырьковой колонны;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Угловое большое мягкое основание для пузырьковой колонны размером 70*70*30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двух безопасных зеркал размером 120*70 см каждое;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Пуф «Груша» для релаксации с наполнителем согревающих гранул – 2 шт.;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Дистанционный беспроводной пульт управления световыми и анимационными эффектами, цветами и оттенками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Фибероптический светодиодный настольный светильник «Фонтанчик света»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77F2A65" wp14:editId="648A6F4F">
                  <wp:extent cx="1386840" cy="924560"/>
                  <wp:effectExtent l="0" t="0" r="3810" b="8890"/>
                  <wp:docPr id="579" name="Рисунок 579" descr="C:\Users\Natsha\Desktop\Прайс 2019\главные фото комплекты и наборы\Эконом-комплект «Зона релаксации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atsha\Desktop\Прайс 2019\главные фото комплекты и наборы\Эконом-комплект «Зона релаксации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46" cy="92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49 640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42 194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34 748</w:t>
            </w:r>
          </w:p>
        </w:tc>
      </w:tr>
      <w:tr w:rsidR="00A12F19" w:rsidRPr="00DD7C15" w:rsidTr="0064787C">
        <w:tc>
          <w:tcPr>
            <w:tcW w:w="631" w:type="dxa"/>
          </w:tcPr>
          <w:p w:rsidR="00A12F19" w:rsidRPr="00DD7C15" w:rsidRDefault="00A12F19" w:rsidP="00A12F19">
            <w:bookmarkStart w:id="72" w:name="a054"/>
            <w:r w:rsidRPr="00DD7C15">
              <w:t>К19</w:t>
            </w:r>
            <w:bookmarkEnd w:id="72"/>
          </w:p>
        </w:tc>
        <w:tc>
          <w:tcPr>
            <w:tcW w:w="7307" w:type="dxa"/>
          </w:tcPr>
          <w:p w:rsidR="00A12F19" w:rsidRPr="00225BF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225BF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Эконом-комплект «Игровая зона»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В состав комплекта входит: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Угловой бассейн размером 150*150*50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Разноцветные шарики для бассейна в колличестве 1000 шт;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Настенный развивающий мат «Тактильные ячейки»: Настенный мягкий мат имеет 16 различных разноцветных ячеек, в которые необходимо вложить различные по фактуре, форме размеру предметы и игрушки (Размер: 150*100*8 см)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Комплект из 16-ти игрушек и предметов для «Тактильных ячеек»;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Пучок фибероптических волокон (100 шт.) длиной 200 см;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Источник света для пучка фибероптических волокон;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Дистанционный беспроводной пульт управления световыми и анимационными эффектами, цветами и оттенками для пучка фибероптических волокон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азмеры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и габариты</w:t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 запросу;</w:t>
            </w:r>
          </w:p>
          <w:p w:rsidR="00A12F19" w:rsidRPr="00DD7C15" w:rsidRDefault="00A12F19" w:rsidP="00A12F19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A12F19" w:rsidRDefault="00A12F19" w:rsidP="00A12F1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Натуральное дерево, ПВХ, ЭКОкожа (полиуретан), поролон, металл</w:t>
            </w:r>
          </w:p>
          <w:p w:rsidR="00A12F19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, Китай, Беларусь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Сенсорика</w:t>
            </w:r>
          </w:p>
          <w:p w:rsidR="00A12F19" w:rsidRPr="005A3F9C" w:rsidRDefault="00A12F19" w:rsidP="00A12F1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BB09D0">
              <w:rPr>
                <w:rFonts w:ascii="Arial" w:hAnsi="Arial" w:cs="Arial"/>
                <w:color w:val="FF0000"/>
                <w:sz w:val="23"/>
                <w:szCs w:val="23"/>
                <w:shd w:val="clear" w:color="auto" w:fill="FFFFFF"/>
              </w:rPr>
              <w:t>*-Предметы в наборе могут быть изменены без предварительного уведомления Поставщиком Покупателя в целях улучшения качества комплекта</w:t>
            </w:r>
          </w:p>
        </w:tc>
        <w:tc>
          <w:tcPr>
            <w:tcW w:w="2268" w:type="dxa"/>
          </w:tcPr>
          <w:p w:rsidR="00A12F19" w:rsidRPr="00DD7C15" w:rsidRDefault="00A12F19" w:rsidP="00A12F19">
            <w:pPr>
              <w:spacing w:line="360" w:lineRule="auto"/>
              <w:jc w:val="center"/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7DDAEB8A" wp14:editId="528AFBCD">
                  <wp:extent cx="1349375" cy="1010345"/>
                  <wp:effectExtent l="0" t="0" r="3175" b="0"/>
                  <wp:docPr id="580" name="Рисунок 580" descr="C:\Users\Natsha\Desktop\Прайс 2019\главные фото комплекты и наборы\Эконом-комплект  «Игровая зона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atsha\Desktop\Прайс 2019\главные фото комплекты и наборы\Эконом-комплект  «Игровая зона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90" cy="101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12F19" w:rsidRPr="00DD7C15" w:rsidRDefault="00A12F19" w:rsidP="00A12F19">
            <w:pPr>
              <w:jc w:val="center"/>
              <w:rPr>
                <w:b/>
              </w:rPr>
            </w:pPr>
            <w:r w:rsidRPr="00DD7C15">
              <w:rPr>
                <w:b/>
              </w:rPr>
              <w:t>48 000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40 800</w:t>
            </w:r>
          </w:p>
        </w:tc>
        <w:tc>
          <w:tcPr>
            <w:tcW w:w="2127" w:type="dxa"/>
          </w:tcPr>
          <w:p w:rsidR="00A12F19" w:rsidRPr="0064787C" w:rsidRDefault="00850F99" w:rsidP="00A12F19">
            <w:pPr>
              <w:jc w:val="center"/>
              <w:rPr>
                <w:b/>
                <w:color w:val="4472C4" w:themeColor="accent5"/>
              </w:rPr>
            </w:pPr>
            <w:r>
              <w:rPr>
                <w:b/>
                <w:color w:val="4472C4" w:themeColor="accent5"/>
              </w:rPr>
              <w:t>33 600</w:t>
            </w:r>
          </w:p>
        </w:tc>
      </w:tr>
    </w:tbl>
    <w:p w:rsidR="00F94958" w:rsidRPr="00DD7C15" w:rsidRDefault="00F94958" w:rsidP="00F94958">
      <w:pPr>
        <w:pStyle w:val="a3"/>
        <w:jc w:val="center"/>
        <w:rPr>
          <w:b/>
          <w:color w:val="2F5496" w:themeColor="accent5" w:themeShade="BF"/>
          <w:u w:val="single"/>
        </w:rPr>
      </w:pPr>
    </w:p>
    <w:p w:rsidR="00F94958" w:rsidRPr="00DD7C15" w:rsidRDefault="001072AD" w:rsidP="00F94958">
      <w:pPr>
        <w:pStyle w:val="a3"/>
        <w:jc w:val="center"/>
        <w:rPr>
          <w:b/>
          <w:color w:val="C00000"/>
          <w:sz w:val="20"/>
          <w:szCs w:val="20"/>
        </w:rPr>
      </w:pPr>
      <w:r w:rsidRPr="00DD7C15">
        <w:rPr>
          <w:b/>
          <w:color w:val="C00000"/>
          <w:sz w:val="20"/>
          <w:szCs w:val="20"/>
        </w:rPr>
        <w:t xml:space="preserve">Все товары, поставляемые компанией т.м. </w:t>
      </w:r>
      <w:r w:rsidRPr="00DD7C15">
        <w:rPr>
          <w:b/>
          <w:color w:val="C00000"/>
          <w:sz w:val="20"/>
          <w:szCs w:val="20"/>
          <w:lang w:val="en-US"/>
        </w:rPr>
        <w:t>The</w:t>
      </w:r>
      <w:r w:rsidRPr="00DD7C15">
        <w:rPr>
          <w:b/>
          <w:color w:val="C00000"/>
          <w:sz w:val="20"/>
          <w:szCs w:val="20"/>
        </w:rPr>
        <w:t xml:space="preserve"> </w:t>
      </w:r>
      <w:r w:rsidRPr="00DD7C15">
        <w:rPr>
          <w:b/>
          <w:color w:val="C00000"/>
          <w:sz w:val="20"/>
          <w:szCs w:val="20"/>
          <w:lang w:val="en-US"/>
        </w:rPr>
        <w:t>Fantastic</w:t>
      </w:r>
      <w:r w:rsidRPr="00DD7C15">
        <w:rPr>
          <w:b/>
          <w:color w:val="C00000"/>
          <w:sz w:val="20"/>
          <w:szCs w:val="20"/>
        </w:rPr>
        <w:t xml:space="preserve"> </w:t>
      </w:r>
      <w:r w:rsidRPr="00DD7C15">
        <w:rPr>
          <w:b/>
          <w:color w:val="C00000"/>
          <w:sz w:val="20"/>
          <w:szCs w:val="20"/>
          <w:lang w:val="en-US"/>
        </w:rPr>
        <w:t>World</w:t>
      </w:r>
      <w:r w:rsidRPr="00DD7C15">
        <w:rPr>
          <w:b/>
          <w:color w:val="C00000"/>
          <w:sz w:val="20"/>
          <w:szCs w:val="20"/>
        </w:rPr>
        <w:t xml:space="preserve"> </w:t>
      </w:r>
      <w:r w:rsidRPr="00DD7C15">
        <w:rPr>
          <w:b/>
          <w:color w:val="C00000"/>
          <w:sz w:val="20"/>
          <w:szCs w:val="20"/>
          <w:lang w:val="en-US"/>
        </w:rPr>
        <w:t>Snoezelen</w:t>
      </w:r>
      <w:r w:rsidRPr="00DD7C15">
        <w:rPr>
          <w:b/>
          <w:color w:val="C00000"/>
          <w:sz w:val="20"/>
          <w:szCs w:val="20"/>
        </w:rPr>
        <w:t xml:space="preserve"> произведены в России и имеют соответствующие сертификаты соответствия ЕАС, сертификат качества </w:t>
      </w:r>
      <w:r w:rsidRPr="00DD7C15">
        <w:rPr>
          <w:b/>
          <w:color w:val="C00000"/>
          <w:sz w:val="20"/>
          <w:szCs w:val="20"/>
          <w:lang w:val="en-US"/>
        </w:rPr>
        <w:t>ISO</w:t>
      </w:r>
      <w:r w:rsidRPr="00DD7C15">
        <w:rPr>
          <w:b/>
          <w:color w:val="C00000"/>
          <w:sz w:val="20"/>
          <w:szCs w:val="20"/>
        </w:rPr>
        <w:t xml:space="preserve"> 9001:20</w:t>
      </w:r>
      <w:r w:rsidR="00EB6683" w:rsidRPr="00DD7C15">
        <w:rPr>
          <w:b/>
          <w:color w:val="C00000"/>
          <w:sz w:val="20"/>
          <w:szCs w:val="20"/>
        </w:rPr>
        <w:t>08, справка о получении патента, регистрационное удостоверение.</w:t>
      </w:r>
    </w:p>
    <w:p w:rsidR="001072AD" w:rsidRPr="00DD7C15" w:rsidRDefault="001072AD" w:rsidP="00F94958">
      <w:pPr>
        <w:pStyle w:val="a3"/>
        <w:jc w:val="center"/>
        <w:rPr>
          <w:b/>
          <w:color w:val="C00000"/>
          <w:sz w:val="20"/>
          <w:szCs w:val="20"/>
        </w:rPr>
      </w:pPr>
      <w:r w:rsidRPr="00DD7C15">
        <w:rPr>
          <w:b/>
          <w:color w:val="C00000"/>
          <w:sz w:val="20"/>
          <w:szCs w:val="20"/>
        </w:rPr>
        <w:t xml:space="preserve">Оборудование поставляется в полной </w:t>
      </w:r>
      <w:r w:rsidR="00EB6683" w:rsidRPr="00DD7C15">
        <w:rPr>
          <w:b/>
          <w:color w:val="C00000"/>
          <w:sz w:val="20"/>
          <w:szCs w:val="20"/>
        </w:rPr>
        <w:t>комплектации и полностью готово к работе и эксплуатации.</w:t>
      </w:r>
    </w:p>
    <w:p w:rsidR="001072AD" w:rsidRPr="00DD7C15" w:rsidRDefault="001072AD" w:rsidP="00F94958">
      <w:pPr>
        <w:pStyle w:val="a3"/>
        <w:jc w:val="center"/>
        <w:rPr>
          <w:b/>
          <w:color w:val="C00000"/>
          <w:sz w:val="20"/>
          <w:szCs w:val="20"/>
        </w:rPr>
      </w:pPr>
      <w:r w:rsidRPr="00DD7C15">
        <w:rPr>
          <w:b/>
          <w:color w:val="C00000"/>
          <w:sz w:val="20"/>
          <w:szCs w:val="20"/>
        </w:rPr>
        <w:t xml:space="preserve">Многочисленные клиенты, партнеры и коллеги </w:t>
      </w:r>
      <w:r w:rsidR="00EB6683" w:rsidRPr="00DD7C15">
        <w:rPr>
          <w:b/>
          <w:color w:val="C00000"/>
          <w:sz w:val="20"/>
          <w:szCs w:val="20"/>
        </w:rPr>
        <w:t xml:space="preserve">во всем мире </w:t>
      </w:r>
      <w:r w:rsidRPr="00DD7C15">
        <w:rPr>
          <w:b/>
          <w:color w:val="C00000"/>
          <w:sz w:val="20"/>
          <w:szCs w:val="20"/>
        </w:rPr>
        <w:t>по достоинству оценили высокое качество наших продуктов по демократичным и доступным ценам</w:t>
      </w:r>
      <w:r w:rsidR="00EB6683" w:rsidRPr="00DD7C15">
        <w:rPr>
          <w:b/>
          <w:color w:val="C00000"/>
          <w:sz w:val="20"/>
          <w:szCs w:val="20"/>
        </w:rPr>
        <w:t>.</w:t>
      </w:r>
    </w:p>
    <w:p w:rsidR="001072AD" w:rsidRPr="00DD7C15" w:rsidRDefault="001072AD" w:rsidP="00F94958">
      <w:pPr>
        <w:pStyle w:val="a3"/>
        <w:jc w:val="center"/>
        <w:rPr>
          <w:b/>
          <w:color w:val="C00000"/>
          <w:sz w:val="20"/>
          <w:szCs w:val="20"/>
        </w:rPr>
      </w:pPr>
    </w:p>
    <w:p w:rsidR="001072AD" w:rsidRPr="00DD7C15" w:rsidRDefault="001072AD" w:rsidP="00F94958">
      <w:pPr>
        <w:pStyle w:val="a3"/>
        <w:jc w:val="center"/>
        <w:rPr>
          <w:b/>
          <w:color w:val="C00000"/>
          <w:sz w:val="20"/>
          <w:szCs w:val="20"/>
        </w:rPr>
      </w:pPr>
      <w:r w:rsidRPr="00DD7C15">
        <w:rPr>
          <w:b/>
          <w:color w:val="C00000"/>
          <w:sz w:val="20"/>
          <w:szCs w:val="20"/>
        </w:rPr>
        <w:t>Спасибо, что Вы с нами!</w:t>
      </w:r>
    </w:p>
    <w:p w:rsidR="007F0AEE" w:rsidRPr="00DD7C15" w:rsidRDefault="007F0AEE" w:rsidP="00F94958">
      <w:pPr>
        <w:pStyle w:val="a3"/>
        <w:jc w:val="center"/>
        <w:rPr>
          <w:b/>
          <w:color w:val="C00000"/>
          <w:sz w:val="28"/>
          <w:szCs w:val="28"/>
        </w:rPr>
      </w:pPr>
    </w:p>
    <w:p w:rsidR="000F62E9" w:rsidRPr="001F04C8" w:rsidRDefault="00B377FE" w:rsidP="001F04C8">
      <w:pPr>
        <w:pStyle w:val="a3"/>
        <w:spacing w:line="360" w:lineRule="auto"/>
        <w:jc w:val="center"/>
        <w:rPr>
          <w:rFonts w:ascii="Cambria" w:hAnsi="Cambria" w:cs="Calibri"/>
          <w:b/>
        </w:rPr>
      </w:pPr>
      <w:r w:rsidRPr="00DD7C15">
        <w:rPr>
          <w:b/>
          <w:lang w:eastAsia="ru-RU"/>
        </w:rPr>
        <w:t>Контакты: Тел. 8(495)64-097-64; 8(495)760-82-86 E</w:t>
      </w:r>
      <w:r w:rsidR="00EB6683" w:rsidRPr="00DD7C15">
        <w:rPr>
          <w:b/>
          <w:lang w:eastAsia="ru-RU"/>
        </w:rPr>
        <w:t>-</w:t>
      </w:r>
      <w:r w:rsidRPr="00DD7C15">
        <w:rPr>
          <w:b/>
          <w:lang w:eastAsia="ru-RU"/>
        </w:rPr>
        <w:t>mail:</w:t>
      </w:r>
      <w:r w:rsidRPr="00DD7C15">
        <w:rPr>
          <w:rFonts w:ascii="Cambria" w:hAnsi="Cambria" w:cs="Calibri"/>
          <w:b/>
        </w:rPr>
        <w:t xml:space="preserve"> </w:t>
      </w:r>
      <w:hyperlink r:id="rId275" w:history="1">
        <w:r w:rsidRPr="00DD7C15">
          <w:rPr>
            <w:rStyle w:val="a4"/>
            <w:rFonts w:ascii="Cambria" w:hAnsi="Cambria" w:cs="Calibri"/>
            <w:b/>
          </w:rPr>
          <w:t>2016120@</w:t>
        </w:r>
        <w:r w:rsidRPr="00DD7C15">
          <w:rPr>
            <w:rStyle w:val="a4"/>
            <w:rFonts w:ascii="Cambria" w:hAnsi="Cambria" w:cs="Calibri"/>
            <w:b/>
            <w:lang w:val="en-US"/>
          </w:rPr>
          <w:t>mail</w:t>
        </w:r>
        <w:r w:rsidRPr="00DD7C15">
          <w:rPr>
            <w:rStyle w:val="a4"/>
            <w:rFonts w:ascii="Cambria" w:hAnsi="Cambria" w:cs="Calibri"/>
            <w:b/>
          </w:rPr>
          <w:t>.</w:t>
        </w:r>
        <w:r w:rsidRPr="00DD7C15">
          <w:rPr>
            <w:rStyle w:val="a4"/>
            <w:rFonts w:ascii="Cambria" w:hAnsi="Cambria" w:cs="Calibri"/>
            <w:b/>
            <w:lang w:val="en-US"/>
          </w:rPr>
          <w:t>ru</w:t>
        </w:r>
      </w:hyperlink>
      <w:r w:rsidRPr="00DD7C15">
        <w:rPr>
          <w:rFonts w:ascii="Cambria" w:hAnsi="Cambria" w:cs="Calibri"/>
          <w:b/>
        </w:rPr>
        <w:t xml:space="preserve"> </w:t>
      </w:r>
      <w:r w:rsidRPr="00DD7C15">
        <w:rPr>
          <w:b/>
          <w:lang w:eastAsia="ru-RU"/>
        </w:rPr>
        <w:t>сайт</w:t>
      </w:r>
      <w:r w:rsidRPr="00DD7C15">
        <w:rPr>
          <w:rFonts w:ascii="Cambria" w:hAnsi="Cambria" w:cs="Calibri"/>
          <w:b/>
        </w:rPr>
        <w:t xml:space="preserve"> </w:t>
      </w:r>
      <w:hyperlink r:id="rId276" w:history="1">
        <w:r w:rsidRPr="00DD7C15">
          <w:rPr>
            <w:rStyle w:val="a4"/>
            <w:rFonts w:ascii="Cambria" w:hAnsi="Cambria" w:cs="Calibri"/>
            <w:b/>
            <w:lang w:val="en-US"/>
          </w:rPr>
          <w:t>www</w:t>
        </w:r>
        <w:r w:rsidRPr="00DD7C15">
          <w:rPr>
            <w:rStyle w:val="a4"/>
            <w:rFonts w:ascii="Cambria" w:hAnsi="Cambria" w:cs="Calibri"/>
            <w:b/>
          </w:rPr>
          <w:t>.</w:t>
        </w:r>
        <w:r w:rsidRPr="00DD7C15">
          <w:rPr>
            <w:rStyle w:val="a4"/>
            <w:rFonts w:ascii="Cambria" w:hAnsi="Cambria" w:cs="Calibri"/>
            <w:b/>
            <w:lang w:val="en-US"/>
          </w:rPr>
          <w:t>Obektivcentr</w:t>
        </w:r>
        <w:r w:rsidRPr="00DD7C15">
          <w:rPr>
            <w:rStyle w:val="a4"/>
            <w:rFonts w:ascii="Cambria" w:hAnsi="Cambria" w:cs="Calibri"/>
            <w:b/>
          </w:rPr>
          <w:t>.</w:t>
        </w:r>
        <w:r w:rsidRPr="00DD7C15">
          <w:rPr>
            <w:rStyle w:val="a4"/>
            <w:rFonts w:ascii="Cambria" w:hAnsi="Cambria" w:cs="Calibri"/>
            <w:b/>
            <w:lang w:val="en-US"/>
          </w:rPr>
          <w:t>ru</w:t>
        </w:r>
      </w:hyperlink>
      <w:r w:rsidRPr="00DD7C15">
        <w:rPr>
          <w:rFonts w:ascii="Cambria" w:hAnsi="Cambria" w:cs="Calibri"/>
          <w:b/>
        </w:rPr>
        <w:t xml:space="preserve"> </w:t>
      </w:r>
      <w:r w:rsidRPr="00DD7C15">
        <w:rPr>
          <w:b/>
          <w:lang w:eastAsia="ru-RU"/>
        </w:rPr>
        <w:t>адрес: РФ, г. Москва, ул. Кетчерская, 7</w:t>
      </w:r>
    </w:p>
    <w:sectPr w:rsidR="000F62E9" w:rsidRPr="001F04C8" w:rsidSect="00CC1756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316" w:rsidRDefault="00DC1316" w:rsidP="00507747">
      <w:pPr>
        <w:spacing w:after="0" w:line="240" w:lineRule="auto"/>
      </w:pPr>
      <w:r>
        <w:separator/>
      </w:r>
    </w:p>
  </w:endnote>
  <w:endnote w:type="continuationSeparator" w:id="0">
    <w:p w:rsidR="00DC1316" w:rsidRDefault="00DC1316" w:rsidP="00507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316" w:rsidRDefault="00DC1316" w:rsidP="00507747">
      <w:pPr>
        <w:spacing w:after="0" w:line="240" w:lineRule="auto"/>
      </w:pPr>
      <w:r>
        <w:separator/>
      </w:r>
    </w:p>
  </w:footnote>
  <w:footnote w:type="continuationSeparator" w:id="0">
    <w:p w:rsidR="00DC1316" w:rsidRDefault="00DC1316" w:rsidP="00507747">
      <w:pPr>
        <w:spacing w:after="0" w:line="240" w:lineRule="auto"/>
      </w:pPr>
      <w:r>
        <w:continuationSeparator/>
      </w:r>
    </w:p>
  </w:footnote>
  <w:footnote w:id="1">
    <w:p w:rsidR="00A97F9E" w:rsidRDefault="00A97F9E">
      <w:pPr>
        <w:pStyle w:val="af2"/>
      </w:pPr>
      <w:r>
        <w:rPr>
          <w:rStyle w:val="af4"/>
        </w:rPr>
        <w:footnoteRef/>
      </w:r>
      <w:r>
        <w:t xml:space="preserve"> Регулярные и ежемесячные закупки</w:t>
      </w:r>
    </w:p>
  </w:footnote>
  <w:footnote w:id="2">
    <w:p w:rsidR="00A97F9E" w:rsidRDefault="00A97F9E">
      <w:pPr>
        <w:pStyle w:val="af2"/>
      </w:pPr>
      <w:r>
        <w:rPr>
          <w:rStyle w:val="af4"/>
        </w:rPr>
        <w:footnoteRef/>
      </w:r>
      <w:r>
        <w:t xml:space="preserve"> Регулярные и ежемесячные закупки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67202"/>
    <w:multiLevelType w:val="hybridMultilevel"/>
    <w:tmpl w:val="37E23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86088"/>
    <w:multiLevelType w:val="hybridMultilevel"/>
    <w:tmpl w:val="6024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71C2A"/>
    <w:multiLevelType w:val="hybridMultilevel"/>
    <w:tmpl w:val="54EC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A4C19"/>
    <w:multiLevelType w:val="hybridMultilevel"/>
    <w:tmpl w:val="55423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80BEB"/>
    <w:multiLevelType w:val="hybridMultilevel"/>
    <w:tmpl w:val="3AF8C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45FB5"/>
    <w:multiLevelType w:val="hybridMultilevel"/>
    <w:tmpl w:val="F03E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11DFC"/>
    <w:multiLevelType w:val="hybridMultilevel"/>
    <w:tmpl w:val="6024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1420F"/>
    <w:multiLevelType w:val="hybridMultilevel"/>
    <w:tmpl w:val="67964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F618D"/>
    <w:multiLevelType w:val="hybridMultilevel"/>
    <w:tmpl w:val="4C2C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7D3B84"/>
    <w:multiLevelType w:val="hybridMultilevel"/>
    <w:tmpl w:val="3AF8C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E0F59"/>
    <w:multiLevelType w:val="hybridMultilevel"/>
    <w:tmpl w:val="6024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2A7F2A"/>
    <w:multiLevelType w:val="hybridMultilevel"/>
    <w:tmpl w:val="0CC09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D430D6"/>
    <w:multiLevelType w:val="hybridMultilevel"/>
    <w:tmpl w:val="F94CA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52044E"/>
    <w:multiLevelType w:val="hybridMultilevel"/>
    <w:tmpl w:val="C298F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116163"/>
    <w:multiLevelType w:val="hybridMultilevel"/>
    <w:tmpl w:val="E0385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71274"/>
    <w:multiLevelType w:val="hybridMultilevel"/>
    <w:tmpl w:val="1A044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320ED2"/>
    <w:multiLevelType w:val="hybridMultilevel"/>
    <w:tmpl w:val="744E4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4317D5"/>
    <w:multiLevelType w:val="hybridMultilevel"/>
    <w:tmpl w:val="3DBA731A"/>
    <w:lvl w:ilvl="0" w:tplc="2A6CCB1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B7F6011"/>
    <w:multiLevelType w:val="hybridMultilevel"/>
    <w:tmpl w:val="55423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6036FA"/>
    <w:multiLevelType w:val="hybridMultilevel"/>
    <w:tmpl w:val="940E4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19526D"/>
    <w:multiLevelType w:val="hybridMultilevel"/>
    <w:tmpl w:val="6024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AD5E41"/>
    <w:multiLevelType w:val="hybridMultilevel"/>
    <w:tmpl w:val="324A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674258"/>
    <w:multiLevelType w:val="hybridMultilevel"/>
    <w:tmpl w:val="55423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46FA0"/>
    <w:multiLevelType w:val="hybridMultilevel"/>
    <w:tmpl w:val="6024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9B42B1"/>
    <w:multiLevelType w:val="hybridMultilevel"/>
    <w:tmpl w:val="9FAAB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9A5B9F"/>
    <w:multiLevelType w:val="hybridMultilevel"/>
    <w:tmpl w:val="3AF8C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220A19"/>
    <w:multiLevelType w:val="hybridMultilevel"/>
    <w:tmpl w:val="F9D2BA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D115AC0"/>
    <w:multiLevelType w:val="hybridMultilevel"/>
    <w:tmpl w:val="3AF8C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8B18AA"/>
    <w:multiLevelType w:val="hybridMultilevel"/>
    <w:tmpl w:val="AC941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4D0185"/>
    <w:multiLevelType w:val="hybridMultilevel"/>
    <w:tmpl w:val="852C8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7042E6"/>
    <w:multiLevelType w:val="hybridMultilevel"/>
    <w:tmpl w:val="41FC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9F5530"/>
    <w:multiLevelType w:val="hybridMultilevel"/>
    <w:tmpl w:val="AE987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4C433E"/>
    <w:multiLevelType w:val="hybridMultilevel"/>
    <w:tmpl w:val="8DE2A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51400A"/>
    <w:multiLevelType w:val="hybridMultilevel"/>
    <w:tmpl w:val="42FAF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FD59B6"/>
    <w:multiLevelType w:val="hybridMultilevel"/>
    <w:tmpl w:val="3AF8C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FD3561"/>
    <w:multiLevelType w:val="hybridMultilevel"/>
    <w:tmpl w:val="18946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1E6A34"/>
    <w:multiLevelType w:val="hybridMultilevel"/>
    <w:tmpl w:val="45EA9966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7">
    <w:nsid w:val="69D151F2"/>
    <w:multiLevelType w:val="hybridMultilevel"/>
    <w:tmpl w:val="F94CA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EB2EC1"/>
    <w:multiLevelType w:val="hybridMultilevel"/>
    <w:tmpl w:val="A288E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C14B40"/>
    <w:multiLevelType w:val="hybridMultilevel"/>
    <w:tmpl w:val="302C94F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">
    <w:nsid w:val="74A6668C"/>
    <w:multiLevelType w:val="hybridMultilevel"/>
    <w:tmpl w:val="F754E6C4"/>
    <w:lvl w:ilvl="0" w:tplc="A1A49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F066C7"/>
    <w:multiLevelType w:val="hybridMultilevel"/>
    <w:tmpl w:val="617A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780DA3"/>
    <w:multiLevelType w:val="hybridMultilevel"/>
    <w:tmpl w:val="6024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6B5659"/>
    <w:multiLevelType w:val="hybridMultilevel"/>
    <w:tmpl w:val="EE328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37453E"/>
    <w:multiLevelType w:val="hybridMultilevel"/>
    <w:tmpl w:val="3AF8C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5"/>
  </w:num>
  <w:num w:numId="4">
    <w:abstractNumId w:val="41"/>
  </w:num>
  <w:num w:numId="5">
    <w:abstractNumId w:val="35"/>
  </w:num>
  <w:num w:numId="6">
    <w:abstractNumId w:val="8"/>
  </w:num>
  <w:num w:numId="7">
    <w:abstractNumId w:val="30"/>
  </w:num>
  <w:num w:numId="8">
    <w:abstractNumId w:val="28"/>
  </w:num>
  <w:num w:numId="9">
    <w:abstractNumId w:val="11"/>
  </w:num>
  <w:num w:numId="10">
    <w:abstractNumId w:val="24"/>
  </w:num>
  <w:num w:numId="11">
    <w:abstractNumId w:val="13"/>
  </w:num>
  <w:num w:numId="12">
    <w:abstractNumId w:val="2"/>
  </w:num>
  <w:num w:numId="13">
    <w:abstractNumId w:val="39"/>
  </w:num>
  <w:num w:numId="14">
    <w:abstractNumId w:val="9"/>
  </w:num>
  <w:num w:numId="15">
    <w:abstractNumId w:val="4"/>
  </w:num>
  <w:num w:numId="16">
    <w:abstractNumId w:val="34"/>
  </w:num>
  <w:num w:numId="17">
    <w:abstractNumId w:val="27"/>
  </w:num>
  <w:num w:numId="18">
    <w:abstractNumId w:val="25"/>
  </w:num>
  <w:num w:numId="19">
    <w:abstractNumId w:val="44"/>
  </w:num>
  <w:num w:numId="20">
    <w:abstractNumId w:val="7"/>
  </w:num>
  <w:num w:numId="21">
    <w:abstractNumId w:val="6"/>
  </w:num>
  <w:num w:numId="22">
    <w:abstractNumId w:val="29"/>
  </w:num>
  <w:num w:numId="23">
    <w:abstractNumId w:val="33"/>
  </w:num>
  <w:num w:numId="24">
    <w:abstractNumId w:val="1"/>
  </w:num>
  <w:num w:numId="25">
    <w:abstractNumId w:val="20"/>
  </w:num>
  <w:num w:numId="26">
    <w:abstractNumId w:val="42"/>
  </w:num>
  <w:num w:numId="27">
    <w:abstractNumId w:val="23"/>
  </w:num>
  <w:num w:numId="28">
    <w:abstractNumId w:val="17"/>
  </w:num>
  <w:num w:numId="29">
    <w:abstractNumId w:val="43"/>
  </w:num>
  <w:num w:numId="30">
    <w:abstractNumId w:val="10"/>
  </w:num>
  <w:num w:numId="31">
    <w:abstractNumId w:val="32"/>
  </w:num>
  <w:num w:numId="32">
    <w:abstractNumId w:val="0"/>
  </w:num>
  <w:num w:numId="33">
    <w:abstractNumId w:val="40"/>
  </w:num>
  <w:num w:numId="34">
    <w:abstractNumId w:val="31"/>
  </w:num>
  <w:num w:numId="35">
    <w:abstractNumId w:val="19"/>
  </w:num>
  <w:num w:numId="36">
    <w:abstractNumId w:val="14"/>
  </w:num>
  <w:num w:numId="37">
    <w:abstractNumId w:val="26"/>
  </w:num>
  <w:num w:numId="38">
    <w:abstractNumId w:val="36"/>
  </w:num>
  <w:num w:numId="39">
    <w:abstractNumId w:val="15"/>
  </w:num>
  <w:num w:numId="40">
    <w:abstractNumId w:val="37"/>
  </w:num>
  <w:num w:numId="41">
    <w:abstractNumId w:val="12"/>
  </w:num>
  <w:num w:numId="42">
    <w:abstractNumId w:val="22"/>
  </w:num>
  <w:num w:numId="43">
    <w:abstractNumId w:val="38"/>
  </w:num>
  <w:num w:numId="44">
    <w:abstractNumId w:val="3"/>
  </w:num>
  <w:num w:numId="45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F3"/>
    <w:rsid w:val="00003D0E"/>
    <w:rsid w:val="00003E16"/>
    <w:rsid w:val="00005818"/>
    <w:rsid w:val="000140D7"/>
    <w:rsid w:val="0001772B"/>
    <w:rsid w:val="00022927"/>
    <w:rsid w:val="0002331B"/>
    <w:rsid w:val="00024256"/>
    <w:rsid w:val="00024964"/>
    <w:rsid w:val="00027DDD"/>
    <w:rsid w:val="00035176"/>
    <w:rsid w:val="000408E3"/>
    <w:rsid w:val="0004233F"/>
    <w:rsid w:val="000456E6"/>
    <w:rsid w:val="000513D1"/>
    <w:rsid w:val="0005170D"/>
    <w:rsid w:val="000526B5"/>
    <w:rsid w:val="00052817"/>
    <w:rsid w:val="000550F4"/>
    <w:rsid w:val="00056E70"/>
    <w:rsid w:val="00062914"/>
    <w:rsid w:val="00062A4D"/>
    <w:rsid w:val="000638FF"/>
    <w:rsid w:val="0006576C"/>
    <w:rsid w:val="00066133"/>
    <w:rsid w:val="00067876"/>
    <w:rsid w:val="000715EB"/>
    <w:rsid w:val="00074DE3"/>
    <w:rsid w:val="00076735"/>
    <w:rsid w:val="00076D77"/>
    <w:rsid w:val="00080B59"/>
    <w:rsid w:val="00081A88"/>
    <w:rsid w:val="00081BDD"/>
    <w:rsid w:val="0008399A"/>
    <w:rsid w:val="0008483C"/>
    <w:rsid w:val="00086167"/>
    <w:rsid w:val="00087EF7"/>
    <w:rsid w:val="000901B0"/>
    <w:rsid w:val="00092EB4"/>
    <w:rsid w:val="00093168"/>
    <w:rsid w:val="00095637"/>
    <w:rsid w:val="00095ADF"/>
    <w:rsid w:val="000A2B8E"/>
    <w:rsid w:val="000A2FD4"/>
    <w:rsid w:val="000A3AE0"/>
    <w:rsid w:val="000A4AB8"/>
    <w:rsid w:val="000A5974"/>
    <w:rsid w:val="000B03CE"/>
    <w:rsid w:val="000B2ACB"/>
    <w:rsid w:val="000B2B48"/>
    <w:rsid w:val="000B740F"/>
    <w:rsid w:val="000B78D3"/>
    <w:rsid w:val="000C2AF3"/>
    <w:rsid w:val="000D1D01"/>
    <w:rsid w:val="000D1DD9"/>
    <w:rsid w:val="000D2CA6"/>
    <w:rsid w:val="000D3897"/>
    <w:rsid w:val="000D4CEE"/>
    <w:rsid w:val="000D68B3"/>
    <w:rsid w:val="000E1287"/>
    <w:rsid w:val="000E3131"/>
    <w:rsid w:val="000E6177"/>
    <w:rsid w:val="000E7019"/>
    <w:rsid w:val="000E7EE6"/>
    <w:rsid w:val="000F25EF"/>
    <w:rsid w:val="000F28DD"/>
    <w:rsid w:val="000F2B8E"/>
    <w:rsid w:val="000F2BC5"/>
    <w:rsid w:val="000F62E9"/>
    <w:rsid w:val="000F67CA"/>
    <w:rsid w:val="000F6FAA"/>
    <w:rsid w:val="00100966"/>
    <w:rsid w:val="00101EC1"/>
    <w:rsid w:val="00104ED5"/>
    <w:rsid w:val="00106D7D"/>
    <w:rsid w:val="001072AD"/>
    <w:rsid w:val="00107464"/>
    <w:rsid w:val="00110A0A"/>
    <w:rsid w:val="0011409A"/>
    <w:rsid w:val="00114650"/>
    <w:rsid w:val="00116B81"/>
    <w:rsid w:val="00117F52"/>
    <w:rsid w:val="00122EDD"/>
    <w:rsid w:val="0012697D"/>
    <w:rsid w:val="00127013"/>
    <w:rsid w:val="00130008"/>
    <w:rsid w:val="001306BD"/>
    <w:rsid w:val="0013130E"/>
    <w:rsid w:val="001316BF"/>
    <w:rsid w:val="001323C0"/>
    <w:rsid w:val="0013594C"/>
    <w:rsid w:val="001377AE"/>
    <w:rsid w:val="0014065F"/>
    <w:rsid w:val="00141197"/>
    <w:rsid w:val="0014265D"/>
    <w:rsid w:val="0014568F"/>
    <w:rsid w:val="00146094"/>
    <w:rsid w:val="001475B3"/>
    <w:rsid w:val="00147875"/>
    <w:rsid w:val="00147EF8"/>
    <w:rsid w:val="0015047E"/>
    <w:rsid w:val="00150F50"/>
    <w:rsid w:val="00155A27"/>
    <w:rsid w:val="00156D82"/>
    <w:rsid w:val="0016058E"/>
    <w:rsid w:val="0016096A"/>
    <w:rsid w:val="001759ED"/>
    <w:rsid w:val="0017797E"/>
    <w:rsid w:val="00180917"/>
    <w:rsid w:val="00182881"/>
    <w:rsid w:val="00184194"/>
    <w:rsid w:val="0018516C"/>
    <w:rsid w:val="001854DD"/>
    <w:rsid w:val="00186076"/>
    <w:rsid w:val="00186D65"/>
    <w:rsid w:val="00190E9C"/>
    <w:rsid w:val="00191A3F"/>
    <w:rsid w:val="00193D36"/>
    <w:rsid w:val="0019543B"/>
    <w:rsid w:val="00196C2C"/>
    <w:rsid w:val="00197CC7"/>
    <w:rsid w:val="00197CE3"/>
    <w:rsid w:val="001A1629"/>
    <w:rsid w:val="001A59F9"/>
    <w:rsid w:val="001A61F5"/>
    <w:rsid w:val="001A6EDC"/>
    <w:rsid w:val="001A7CF7"/>
    <w:rsid w:val="001B3093"/>
    <w:rsid w:val="001B3340"/>
    <w:rsid w:val="001B549D"/>
    <w:rsid w:val="001B71F9"/>
    <w:rsid w:val="001C00C2"/>
    <w:rsid w:val="001C108D"/>
    <w:rsid w:val="001C2BE3"/>
    <w:rsid w:val="001C3ABA"/>
    <w:rsid w:val="001C4534"/>
    <w:rsid w:val="001C7103"/>
    <w:rsid w:val="001D3177"/>
    <w:rsid w:val="001D5690"/>
    <w:rsid w:val="001D6A55"/>
    <w:rsid w:val="001D7610"/>
    <w:rsid w:val="001E0852"/>
    <w:rsid w:val="001E670D"/>
    <w:rsid w:val="001E75B3"/>
    <w:rsid w:val="001F04C8"/>
    <w:rsid w:val="001F1B3D"/>
    <w:rsid w:val="001F2027"/>
    <w:rsid w:val="001F2C50"/>
    <w:rsid w:val="001F4872"/>
    <w:rsid w:val="001F4D0B"/>
    <w:rsid w:val="001F6253"/>
    <w:rsid w:val="002027DD"/>
    <w:rsid w:val="0021020B"/>
    <w:rsid w:val="002111CD"/>
    <w:rsid w:val="00211264"/>
    <w:rsid w:val="00211E12"/>
    <w:rsid w:val="002131C8"/>
    <w:rsid w:val="00213AA6"/>
    <w:rsid w:val="00224BC3"/>
    <w:rsid w:val="00225B87"/>
    <w:rsid w:val="00225BF9"/>
    <w:rsid w:val="002273A6"/>
    <w:rsid w:val="00230555"/>
    <w:rsid w:val="00234BE1"/>
    <w:rsid w:val="00234FC0"/>
    <w:rsid w:val="002359FA"/>
    <w:rsid w:val="00240EBE"/>
    <w:rsid w:val="002442DD"/>
    <w:rsid w:val="00246802"/>
    <w:rsid w:val="0024791A"/>
    <w:rsid w:val="00250993"/>
    <w:rsid w:val="002527B9"/>
    <w:rsid w:val="00256D72"/>
    <w:rsid w:val="002617A7"/>
    <w:rsid w:val="00262B34"/>
    <w:rsid w:val="002633A8"/>
    <w:rsid w:val="0026453A"/>
    <w:rsid w:val="002664CA"/>
    <w:rsid w:val="002672AC"/>
    <w:rsid w:val="00267D59"/>
    <w:rsid w:val="00273909"/>
    <w:rsid w:val="0027396D"/>
    <w:rsid w:val="0028258C"/>
    <w:rsid w:val="00282A8E"/>
    <w:rsid w:val="0028588C"/>
    <w:rsid w:val="00285B73"/>
    <w:rsid w:val="00285F2B"/>
    <w:rsid w:val="002860DD"/>
    <w:rsid w:val="0028651F"/>
    <w:rsid w:val="002873B0"/>
    <w:rsid w:val="0029250B"/>
    <w:rsid w:val="00296C6D"/>
    <w:rsid w:val="002B08C4"/>
    <w:rsid w:val="002B2DFE"/>
    <w:rsid w:val="002C0E31"/>
    <w:rsid w:val="002C32E3"/>
    <w:rsid w:val="002C4710"/>
    <w:rsid w:val="002D1EB6"/>
    <w:rsid w:val="002D54A4"/>
    <w:rsid w:val="002D5A18"/>
    <w:rsid w:val="002E032E"/>
    <w:rsid w:val="002E6B66"/>
    <w:rsid w:val="002F23A9"/>
    <w:rsid w:val="002F3907"/>
    <w:rsid w:val="002F5DA7"/>
    <w:rsid w:val="002F6DAF"/>
    <w:rsid w:val="002F7354"/>
    <w:rsid w:val="002F7472"/>
    <w:rsid w:val="003019DE"/>
    <w:rsid w:val="00302D6B"/>
    <w:rsid w:val="00305C32"/>
    <w:rsid w:val="00306984"/>
    <w:rsid w:val="00307A65"/>
    <w:rsid w:val="00312A85"/>
    <w:rsid w:val="00313084"/>
    <w:rsid w:val="0031418C"/>
    <w:rsid w:val="00314660"/>
    <w:rsid w:val="003150DC"/>
    <w:rsid w:val="003155DD"/>
    <w:rsid w:val="00316D3A"/>
    <w:rsid w:val="0031708B"/>
    <w:rsid w:val="0031796F"/>
    <w:rsid w:val="00320342"/>
    <w:rsid w:val="003204F4"/>
    <w:rsid w:val="00322611"/>
    <w:rsid w:val="00323A32"/>
    <w:rsid w:val="0032558C"/>
    <w:rsid w:val="00333191"/>
    <w:rsid w:val="003334F5"/>
    <w:rsid w:val="00333B87"/>
    <w:rsid w:val="00333D37"/>
    <w:rsid w:val="00333FFB"/>
    <w:rsid w:val="00334F1E"/>
    <w:rsid w:val="00340178"/>
    <w:rsid w:val="00340E42"/>
    <w:rsid w:val="00343E19"/>
    <w:rsid w:val="00345312"/>
    <w:rsid w:val="00345834"/>
    <w:rsid w:val="003466C5"/>
    <w:rsid w:val="00347723"/>
    <w:rsid w:val="0035108F"/>
    <w:rsid w:val="00351A0D"/>
    <w:rsid w:val="00352641"/>
    <w:rsid w:val="0035273A"/>
    <w:rsid w:val="00354728"/>
    <w:rsid w:val="003555B8"/>
    <w:rsid w:val="00360D26"/>
    <w:rsid w:val="0036111F"/>
    <w:rsid w:val="00361F26"/>
    <w:rsid w:val="003635BD"/>
    <w:rsid w:val="0036395F"/>
    <w:rsid w:val="00382B21"/>
    <w:rsid w:val="00383259"/>
    <w:rsid w:val="00384EBB"/>
    <w:rsid w:val="0038513E"/>
    <w:rsid w:val="00387681"/>
    <w:rsid w:val="003905A9"/>
    <w:rsid w:val="0039317C"/>
    <w:rsid w:val="0039389C"/>
    <w:rsid w:val="003945C6"/>
    <w:rsid w:val="00395304"/>
    <w:rsid w:val="003A00B7"/>
    <w:rsid w:val="003A4180"/>
    <w:rsid w:val="003A6C71"/>
    <w:rsid w:val="003B1350"/>
    <w:rsid w:val="003B4702"/>
    <w:rsid w:val="003B4B20"/>
    <w:rsid w:val="003C0388"/>
    <w:rsid w:val="003C1BC3"/>
    <w:rsid w:val="003C6A67"/>
    <w:rsid w:val="003C7EBF"/>
    <w:rsid w:val="003D074D"/>
    <w:rsid w:val="003E0627"/>
    <w:rsid w:val="003E0B97"/>
    <w:rsid w:val="003E4DB7"/>
    <w:rsid w:val="003E7A70"/>
    <w:rsid w:val="003E7EB7"/>
    <w:rsid w:val="003F07A5"/>
    <w:rsid w:val="003F3481"/>
    <w:rsid w:val="003F42CC"/>
    <w:rsid w:val="003F4767"/>
    <w:rsid w:val="0040198A"/>
    <w:rsid w:val="0040462D"/>
    <w:rsid w:val="00406A87"/>
    <w:rsid w:val="004112BF"/>
    <w:rsid w:val="0041269D"/>
    <w:rsid w:val="00412FA6"/>
    <w:rsid w:val="00413DB1"/>
    <w:rsid w:val="004164F9"/>
    <w:rsid w:val="00420E41"/>
    <w:rsid w:val="004238B6"/>
    <w:rsid w:val="0042580D"/>
    <w:rsid w:val="00426A19"/>
    <w:rsid w:val="00427C77"/>
    <w:rsid w:val="00432A56"/>
    <w:rsid w:val="00432AA5"/>
    <w:rsid w:val="00432D3B"/>
    <w:rsid w:val="00433F7F"/>
    <w:rsid w:val="0043412F"/>
    <w:rsid w:val="004347C3"/>
    <w:rsid w:val="00434C6F"/>
    <w:rsid w:val="00440370"/>
    <w:rsid w:val="00441B68"/>
    <w:rsid w:val="00442F09"/>
    <w:rsid w:val="00443BA9"/>
    <w:rsid w:val="004445B6"/>
    <w:rsid w:val="00446D1A"/>
    <w:rsid w:val="00447571"/>
    <w:rsid w:val="00450AF1"/>
    <w:rsid w:val="00453CED"/>
    <w:rsid w:val="0045429C"/>
    <w:rsid w:val="0045774D"/>
    <w:rsid w:val="00461140"/>
    <w:rsid w:val="004619ED"/>
    <w:rsid w:val="004627DF"/>
    <w:rsid w:val="00465DB6"/>
    <w:rsid w:val="00466B6D"/>
    <w:rsid w:val="00470B18"/>
    <w:rsid w:val="00471ADF"/>
    <w:rsid w:val="00475165"/>
    <w:rsid w:val="0047690A"/>
    <w:rsid w:val="00476BFF"/>
    <w:rsid w:val="00480512"/>
    <w:rsid w:val="00482508"/>
    <w:rsid w:val="00483B43"/>
    <w:rsid w:val="00487031"/>
    <w:rsid w:val="004909DD"/>
    <w:rsid w:val="004979BA"/>
    <w:rsid w:val="004A234F"/>
    <w:rsid w:val="004A3A23"/>
    <w:rsid w:val="004B401A"/>
    <w:rsid w:val="004B44E4"/>
    <w:rsid w:val="004B46FA"/>
    <w:rsid w:val="004B6B99"/>
    <w:rsid w:val="004C0783"/>
    <w:rsid w:val="004C47DC"/>
    <w:rsid w:val="004C6467"/>
    <w:rsid w:val="004C7DD1"/>
    <w:rsid w:val="004C7FBA"/>
    <w:rsid w:val="004D2283"/>
    <w:rsid w:val="004D23C4"/>
    <w:rsid w:val="004D35AB"/>
    <w:rsid w:val="004E039E"/>
    <w:rsid w:val="004E154D"/>
    <w:rsid w:val="004E1CC8"/>
    <w:rsid w:val="004E3F0B"/>
    <w:rsid w:val="004E6069"/>
    <w:rsid w:val="004E64FF"/>
    <w:rsid w:val="004E7E65"/>
    <w:rsid w:val="004F1696"/>
    <w:rsid w:val="004F3857"/>
    <w:rsid w:val="004F3E9F"/>
    <w:rsid w:val="00500DF1"/>
    <w:rsid w:val="00503833"/>
    <w:rsid w:val="005046EB"/>
    <w:rsid w:val="005046ED"/>
    <w:rsid w:val="005059E7"/>
    <w:rsid w:val="005061C2"/>
    <w:rsid w:val="00507747"/>
    <w:rsid w:val="00515336"/>
    <w:rsid w:val="00517063"/>
    <w:rsid w:val="0051735B"/>
    <w:rsid w:val="005246DB"/>
    <w:rsid w:val="00525CA6"/>
    <w:rsid w:val="00526A77"/>
    <w:rsid w:val="00532BA4"/>
    <w:rsid w:val="0053352F"/>
    <w:rsid w:val="00534484"/>
    <w:rsid w:val="0054073E"/>
    <w:rsid w:val="005408D9"/>
    <w:rsid w:val="00544795"/>
    <w:rsid w:val="005456BA"/>
    <w:rsid w:val="00547223"/>
    <w:rsid w:val="0054743A"/>
    <w:rsid w:val="00551539"/>
    <w:rsid w:val="00552B0D"/>
    <w:rsid w:val="005534C8"/>
    <w:rsid w:val="00554764"/>
    <w:rsid w:val="00560AFB"/>
    <w:rsid w:val="00560EB9"/>
    <w:rsid w:val="00570693"/>
    <w:rsid w:val="0057187E"/>
    <w:rsid w:val="00573052"/>
    <w:rsid w:val="005817C2"/>
    <w:rsid w:val="00590084"/>
    <w:rsid w:val="00590FEE"/>
    <w:rsid w:val="00595850"/>
    <w:rsid w:val="00595CEE"/>
    <w:rsid w:val="00595E1F"/>
    <w:rsid w:val="005A0572"/>
    <w:rsid w:val="005A2BC2"/>
    <w:rsid w:val="005A32E7"/>
    <w:rsid w:val="005A3BCA"/>
    <w:rsid w:val="005A3F9C"/>
    <w:rsid w:val="005A5C1E"/>
    <w:rsid w:val="005A5D30"/>
    <w:rsid w:val="005B081D"/>
    <w:rsid w:val="005B15B6"/>
    <w:rsid w:val="005B2909"/>
    <w:rsid w:val="005B7E82"/>
    <w:rsid w:val="005C1607"/>
    <w:rsid w:val="005C16CE"/>
    <w:rsid w:val="005C1F97"/>
    <w:rsid w:val="005C36DB"/>
    <w:rsid w:val="005D1E6D"/>
    <w:rsid w:val="005D2ED2"/>
    <w:rsid w:val="005D59A2"/>
    <w:rsid w:val="005E4EDE"/>
    <w:rsid w:val="005E5325"/>
    <w:rsid w:val="005F01EE"/>
    <w:rsid w:val="005F09EA"/>
    <w:rsid w:val="005F6CD2"/>
    <w:rsid w:val="005F6FEB"/>
    <w:rsid w:val="005F7E94"/>
    <w:rsid w:val="00600706"/>
    <w:rsid w:val="0060319C"/>
    <w:rsid w:val="0060651A"/>
    <w:rsid w:val="006067F4"/>
    <w:rsid w:val="00607C0F"/>
    <w:rsid w:val="0061034C"/>
    <w:rsid w:val="006132E9"/>
    <w:rsid w:val="00613A60"/>
    <w:rsid w:val="00614483"/>
    <w:rsid w:val="00614BCF"/>
    <w:rsid w:val="00614E83"/>
    <w:rsid w:val="006219CA"/>
    <w:rsid w:val="00621B70"/>
    <w:rsid w:val="00622223"/>
    <w:rsid w:val="00623C88"/>
    <w:rsid w:val="00626182"/>
    <w:rsid w:val="00631B36"/>
    <w:rsid w:val="00635173"/>
    <w:rsid w:val="006362AA"/>
    <w:rsid w:val="0063675D"/>
    <w:rsid w:val="00637C4B"/>
    <w:rsid w:val="00640AB2"/>
    <w:rsid w:val="00641590"/>
    <w:rsid w:val="00646217"/>
    <w:rsid w:val="006465B3"/>
    <w:rsid w:val="0064787C"/>
    <w:rsid w:val="0065334D"/>
    <w:rsid w:val="00654A88"/>
    <w:rsid w:val="00657621"/>
    <w:rsid w:val="00660D4C"/>
    <w:rsid w:val="00662A77"/>
    <w:rsid w:val="00663353"/>
    <w:rsid w:val="00663AD0"/>
    <w:rsid w:val="00667370"/>
    <w:rsid w:val="00667AF5"/>
    <w:rsid w:val="00667EF7"/>
    <w:rsid w:val="00680EF5"/>
    <w:rsid w:val="00681155"/>
    <w:rsid w:val="00683504"/>
    <w:rsid w:val="00685E78"/>
    <w:rsid w:val="0068635F"/>
    <w:rsid w:val="00686B05"/>
    <w:rsid w:val="006924DD"/>
    <w:rsid w:val="00694E00"/>
    <w:rsid w:val="0069504E"/>
    <w:rsid w:val="00696CBF"/>
    <w:rsid w:val="00696E9F"/>
    <w:rsid w:val="0069745A"/>
    <w:rsid w:val="00697C2D"/>
    <w:rsid w:val="006A13C5"/>
    <w:rsid w:val="006A14DA"/>
    <w:rsid w:val="006B2C2E"/>
    <w:rsid w:val="006B31F2"/>
    <w:rsid w:val="006B3733"/>
    <w:rsid w:val="006B4586"/>
    <w:rsid w:val="006B520A"/>
    <w:rsid w:val="006B551A"/>
    <w:rsid w:val="006B5880"/>
    <w:rsid w:val="006C0439"/>
    <w:rsid w:val="006C0ED3"/>
    <w:rsid w:val="006C1342"/>
    <w:rsid w:val="006C2121"/>
    <w:rsid w:val="006C28AA"/>
    <w:rsid w:val="006C28DC"/>
    <w:rsid w:val="006C547A"/>
    <w:rsid w:val="006C7C41"/>
    <w:rsid w:val="006D5DCE"/>
    <w:rsid w:val="006D6669"/>
    <w:rsid w:val="006E0F33"/>
    <w:rsid w:val="006E1084"/>
    <w:rsid w:val="006E1909"/>
    <w:rsid w:val="006E1F54"/>
    <w:rsid w:val="006F3483"/>
    <w:rsid w:val="006F593D"/>
    <w:rsid w:val="007001E7"/>
    <w:rsid w:val="00700A4F"/>
    <w:rsid w:val="00702009"/>
    <w:rsid w:val="00703E3E"/>
    <w:rsid w:val="007050F4"/>
    <w:rsid w:val="00712687"/>
    <w:rsid w:val="007129EC"/>
    <w:rsid w:val="0071451D"/>
    <w:rsid w:val="00714B2D"/>
    <w:rsid w:val="00715908"/>
    <w:rsid w:val="007159DA"/>
    <w:rsid w:val="00720474"/>
    <w:rsid w:val="00720623"/>
    <w:rsid w:val="00721F91"/>
    <w:rsid w:val="00722051"/>
    <w:rsid w:val="00722371"/>
    <w:rsid w:val="007247D8"/>
    <w:rsid w:val="00724DA1"/>
    <w:rsid w:val="007317C9"/>
    <w:rsid w:val="007337CC"/>
    <w:rsid w:val="0073501C"/>
    <w:rsid w:val="00735F8B"/>
    <w:rsid w:val="007423DD"/>
    <w:rsid w:val="007434B3"/>
    <w:rsid w:val="007443AC"/>
    <w:rsid w:val="00747CBC"/>
    <w:rsid w:val="00752136"/>
    <w:rsid w:val="00752EA8"/>
    <w:rsid w:val="00755E18"/>
    <w:rsid w:val="007616C0"/>
    <w:rsid w:val="00761A42"/>
    <w:rsid w:val="00761EA0"/>
    <w:rsid w:val="00764848"/>
    <w:rsid w:val="0076613D"/>
    <w:rsid w:val="0076687C"/>
    <w:rsid w:val="00766FD0"/>
    <w:rsid w:val="00774DD3"/>
    <w:rsid w:val="00775A1F"/>
    <w:rsid w:val="00780450"/>
    <w:rsid w:val="00787B56"/>
    <w:rsid w:val="00790750"/>
    <w:rsid w:val="00793847"/>
    <w:rsid w:val="007939DB"/>
    <w:rsid w:val="007944BC"/>
    <w:rsid w:val="007971AB"/>
    <w:rsid w:val="007A0F7A"/>
    <w:rsid w:val="007A1A98"/>
    <w:rsid w:val="007A7E1F"/>
    <w:rsid w:val="007B14E5"/>
    <w:rsid w:val="007B1EC0"/>
    <w:rsid w:val="007C3F71"/>
    <w:rsid w:val="007D23CB"/>
    <w:rsid w:val="007D53A4"/>
    <w:rsid w:val="007E2618"/>
    <w:rsid w:val="007E27FC"/>
    <w:rsid w:val="007E3C65"/>
    <w:rsid w:val="007E412A"/>
    <w:rsid w:val="007E49A2"/>
    <w:rsid w:val="007E4E44"/>
    <w:rsid w:val="007E6CAD"/>
    <w:rsid w:val="007E6E50"/>
    <w:rsid w:val="007F0419"/>
    <w:rsid w:val="007F0AEE"/>
    <w:rsid w:val="007F372F"/>
    <w:rsid w:val="007F3B68"/>
    <w:rsid w:val="007F3E9D"/>
    <w:rsid w:val="007F3ECF"/>
    <w:rsid w:val="007F7363"/>
    <w:rsid w:val="00801BB1"/>
    <w:rsid w:val="00802435"/>
    <w:rsid w:val="00803C76"/>
    <w:rsid w:val="00803ECF"/>
    <w:rsid w:val="0081623D"/>
    <w:rsid w:val="00817D9D"/>
    <w:rsid w:val="00817E0A"/>
    <w:rsid w:val="008233A3"/>
    <w:rsid w:val="00823708"/>
    <w:rsid w:val="0082521E"/>
    <w:rsid w:val="00827225"/>
    <w:rsid w:val="00832931"/>
    <w:rsid w:val="00834D0C"/>
    <w:rsid w:val="00835007"/>
    <w:rsid w:val="00837129"/>
    <w:rsid w:val="00841713"/>
    <w:rsid w:val="00842610"/>
    <w:rsid w:val="00843475"/>
    <w:rsid w:val="00843885"/>
    <w:rsid w:val="00845255"/>
    <w:rsid w:val="008477B1"/>
    <w:rsid w:val="00850F99"/>
    <w:rsid w:val="00852678"/>
    <w:rsid w:val="00855D93"/>
    <w:rsid w:val="00857386"/>
    <w:rsid w:val="00860147"/>
    <w:rsid w:val="00860B9C"/>
    <w:rsid w:val="00864804"/>
    <w:rsid w:val="00864A8F"/>
    <w:rsid w:val="0086704D"/>
    <w:rsid w:val="008716D4"/>
    <w:rsid w:val="008720E1"/>
    <w:rsid w:val="008725E4"/>
    <w:rsid w:val="0087585C"/>
    <w:rsid w:val="00877B8F"/>
    <w:rsid w:val="00877E78"/>
    <w:rsid w:val="008804F0"/>
    <w:rsid w:val="00881118"/>
    <w:rsid w:val="00886F23"/>
    <w:rsid w:val="00892EA8"/>
    <w:rsid w:val="008963B3"/>
    <w:rsid w:val="008A43C0"/>
    <w:rsid w:val="008A551F"/>
    <w:rsid w:val="008A5746"/>
    <w:rsid w:val="008A7CAA"/>
    <w:rsid w:val="008A7D51"/>
    <w:rsid w:val="008C065F"/>
    <w:rsid w:val="008C0C49"/>
    <w:rsid w:val="008C3BF5"/>
    <w:rsid w:val="008D1EBF"/>
    <w:rsid w:val="008D2B19"/>
    <w:rsid w:val="008D3B9C"/>
    <w:rsid w:val="008D56DE"/>
    <w:rsid w:val="008D7031"/>
    <w:rsid w:val="008D76F0"/>
    <w:rsid w:val="008E2636"/>
    <w:rsid w:val="008E4783"/>
    <w:rsid w:val="008E69F8"/>
    <w:rsid w:val="008E6F9F"/>
    <w:rsid w:val="008E7B9D"/>
    <w:rsid w:val="008F0BBB"/>
    <w:rsid w:val="008F0D35"/>
    <w:rsid w:val="008F1C91"/>
    <w:rsid w:val="008F43B7"/>
    <w:rsid w:val="008F4681"/>
    <w:rsid w:val="008F649D"/>
    <w:rsid w:val="009032D2"/>
    <w:rsid w:val="009050D0"/>
    <w:rsid w:val="009132A6"/>
    <w:rsid w:val="009206DC"/>
    <w:rsid w:val="00921474"/>
    <w:rsid w:val="00922113"/>
    <w:rsid w:val="009247D2"/>
    <w:rsid w:val="00926D74"/>
    <w:rsid w:val="00930930"/>
    <w:rsid w:val="00932033"/>
    <w:rsid w:val="00932501"/>
    <w:rsid w:val="00932C2A"/>
    <w:rsid w:val="00932F12"/>
    <w:rsid w:val="0093392C"/>
    <w:rsid w:val="00933F41"/>
    <w:rsid w:val="009345E2"/>
    <w:rsid w:val="0093585C"/>
    <w:rsid w:val="00935DF1"/>
    <w:rsid w:val="0094060A"/>
    <w:rsid w:val="00940C02"/>
    <w:rsid w:val="009415C0"/>
    <w:rsid w:val="0095040B"/>
    <w:rsid w:val="00950E4B"/>
    <w:rsid w:val="00951751"/>
    <w:rsid w:val="0095177D"/>
    <w:rsid w:val="00952FC2"/>
    <w:rsid w:val="0095751D"/>
    <w:rsid w:val="00965C99"/>
    <w:rsid w:val="00966A8D"/>
    <w:rsid w:val="0097026D"/>
    <w:rsid w:val="0097072A"/>
    <w:rsid w:val="00970BFE"/>
    <w:rsid w:val="009712DD"/>
    <w:rsid w:val="009757E8"/>
    <w:rsid w:val="00977C09"/>
    <w:rsid w:val="00980366"/>
    <w:rsid w:val="009852C4"/>
    <w:rsid w:val="009854A6"/>
    <w:rsid w:val="0098725D"/>
    <w:rsid w:val="009A03F3"/>
    <w:rsid w:val="009A1618"/>
    <w:rsid w:val="009A215A"/>
    <w:rsid w:val="009A3304"/>
    <w:rsid w:val="009B13FD"/>
    <w:rsid w:val="009B2C37"/>
    <w:rsid w:val="009B6955"/>
    <w:rsid w:val="009C0431"/>
    <w:rsid w:val="009C0EE8"/>
    <w:rsid w:val="009C3717"/>
    <w:rsid w:val="009C41D7"/>
    <w:rsid w:val="009C6013"/>
    <w:rsid w:val="009C656C"/>
    <w:rsid w:val="009C7996"/>
    <w:rsid w:val="009D106F"/>
    <w:rsid w:val="009D1531"/>
    <w:rsid w:val="009D4A7D"/>
    <w:rsid w:val="009D4B2C"/>
    <w:rsid w:val="009E1538"/>
    <w:rsid w:val="009E3032"/>
    <w:rsid w:val="009E372E"/>
    <w:rsid w:val="009E3D5A"/>
    <w:rsid w:val="009E4A22"/>
    <w:rsid w:val="009E777F"/>
    <w:rsid w:val="009E7B0E"/>
    <w:rsid w:val="009F0274"/>
    <w:rsid w:val="009F1715"/>
    <w:rsid w:val="009F28E9"/>
    <w:rsid w:val="009F4263"/>
    <w:rsid w:val="009F4B54"/>
    <w:rsid w:val="009F5423"/>
    <w:rsid w:val="009F5AB8"/>
    <w:rsid w:val="00A00F08"/>
    <w:rsid w:val="00A03A57"/>
    <w:rsid w:val="00A03FA9"/>
    <w:rsid w:val="00A04826"/>
    <w:rsid w:val="00A051FF"/>
    <w:rsid w:val="00A0671A"/>
    <w:rsid w:val="00A07262"/>
    <w:rsid w:val="00A10F34"/>
    <w:rsid w:val="00A11424"/>
    <w:rsid w:val="00A11E88"/>
    <w:rsid w:val="00A12F19"/>
    <w:rsid w:val="00A13468"/>
    <w:rsid w:val="00A138FB"/>
    <w:rsid w:val="00A2087B"/>
    <w:rsid w:val="00A246A8"/>
    <w:rsid w:val="00A2619C"/>
    <w:rsid w:val="00A264BD"/>
    <w:rsid w:val="00A3123F"/>
    <w:rsid w:val="00A3275E"/>
    <w:rsid w:val="00A33199"/>
    <w:rsid w:val="00A420CE"/>
    <w:rsid w:val="00A44417"/>
    <w:rsid w:val="00A53D75"/>
    <w:rsid w:val="00A55476"/>
    <w:rsid w:val="00A604DF"/>
    <w:rsid w:val="00A63E53"/>
    <w:rsid w:val="00A6406A"/>
    <w:rsid w:val="00A642A8"/>
    <w:rsid w:val="00A65B44"/>
    <w:rsid w:val="00A67B9D"/>
    <w:rsid w:val="00A67CD8"/>
    <w:rsid w:val="00A70BB7"/>
    <w:rsid w:val="00A710E7"/>
    <w:rsid w:val="00A722B9"/>
    <w:rsid w:val="00A7357E"/>
    <w:rsid w:val="00A74DC1"/>
    <w:rsid w:val="00A805A9"/>
    <w:rsid w:val="00A8204A"/>
    <w:rsid w:val="00A848F6"/>
    <w:rsid w:val="00A94E3C"/>
    <w:rsid w:val="00A977A7"/>
    <w:rsid w:val="00A97F9E"/>
    <w:rsid w:val="00AA3EF6"/>
    <w:rsid w:val="00AA5B01"/>
    <w:rsid w:val="00AA6AFE"/>
    <w:rsid w:val="00AA798E"/>
    <w:rsid w:val="00AA7FD4"/>
    <w:rsid w:val="00AB3F5C"/>
    <w:rsid w:val="00AB643D"/>
    <w:rsid w:val="00AB6638"/>
    <w:rsid w:val="00AB74A8"/>
    <w:rsid w:val="00AC20EA"/>
    <w:rsid w:val="00AC30BF"/>
    <w:rsid w:val="00AC4570"/>
    <w:rsid w:val="00AC6A48"/>
    <w:rsid w:val="00AC7088"/>
    <w:rsid w:val="00AD09A7"/>
    <w:rsid w:val="00AD0A6C"/>
    <w:rsid w:val="00AD1DA0"/>
    <w:rsid w:val="00AD494E"/>
    <w:rsid w:val="00AD54BA"/>
    <w:rsid w:val="00AD752C"/>
    <w:rsid w:val="00AE00EA"/>
    <w:rsid w:val="00AE0BA0"/>
    <w:rsid w:val="00AE34FD"/>
    <w:rsid w:val="00AE583A"/>
    <w:rsid w:val="00AE7B83"/>
    <w:rsid w:val="00AE7E02"/>
    <w:rsid w:val="00AF2197"/>
    <w:rsid w:val="00AF7087"/>
    <w:rsid w:val="00B00696"/>
    <w:rsid w:val="00B010D8"/>
    <w:rsid w:val="00B017CF"/>
    <w:rsid w:val="00B01A0A"/>
    <w:rsid w:val="00B05500"/>
    <w:rsid w:val="00B056BC"/>
    <w:rsid w:val="00B059A4"/>
    <w:rsid w:val="00B06F0E"/>
    <w:rsid w:val="00B1054B"/>
    <w:rsid w:val="00B11176"/>
    <w:rsid w:val="00B11472"/>
    <w:rsid w:val="00B146ED"/>
    <w:rsid w:val="00B14C88"/>
    <w:rsid w:val="00B15D0F"/>
    <w:rsid w:val="00B16BE4"/>
    <w:rsid w:val="00B2632E"/>
    <w:rsid w:val="00B312A8"/>
    <w:rsid w:val="00B319B8"/>
    <w:rsid w:val="00B32183"/>
    <w:rsid w:val="00B33497"/>
    <w:rsid w:val="00B34230"/>
    <w:rsid w:val="00B3446F"/>
    <w:rsid w:val="00B365B1"/>
    <w:rsid w:val="00B37205"/>
    <w:rsid w:val="00B37339"/>
    <w:rsid w:val="00B377FE"/>
    <w:rsid w:val="00B37D55"/>
    <w:rsid w:val="00B40FB0"/>
    <w:rsid w:val="00B46EB2"/>
    <w:rsid w:val="00B5109B"/>
    <w:rsid w:val="00B53B88"/>
    <w:rsid w:val="00B54B31"/>
    <w:rsid w:val="00B5616D"/>
    <w:rsid w:val="00B57639"/>
    <w:rsid w:val="00B6074F"/>
    <w:rsid w:val="00B63A93"/>
    <w:rsid w:val="00B63CA3"/>
    <w:rsid w:val="00B655A5"/>
    <w:rsid w:val="00B662F5"/>
    <w:rsid w:val="00B70E07"/>
    <w:rsid w:val="00B75427"/>
    <w:rsid w:val="00B8142F"/>
    <w:rsid w:val="00B82913"/>
    <w:rsid w:val="00B8493F"/>
    <w:rsid w:val="00B92ECE"/>
    <w:rsid w:val="00B937D4"/>
    <w:rsid w:val="00B940D5"/>
    <w:rsid w:val="00B94C23"/>
    <w:rsid w:val="00BA1690"/>
    <w:rsid w:val="00BA57D8"/>
    <w:rsid w:val="00BA684B"/>
    <w:rsid w:val="00BA74F1"/>
    <w:rsid w:val="00BB00E0"/>
    <w:rsid w:val="00BB0362"/>
    <w:rsid w:val="00BB066E"/>
    <w:rsid w:val="00BB09D0"/>
    <w:rsid w:val="00BB37FD"/>
    <w:rsid w:val="00BB48CC"/>
    <w:rsid w:val="00BB51C0"/>
    <w:rsid w:val="00BC027A"/>
    <w:rsid w:val="00BC3D71"/>
    <w:rsid w:val="00BC4512"/>
    <w:rsid w:val="00BC51D0"/>
    <w:rsid w:val="00BC5743"/>
    <w:rsid w:val="00BC7F59"/>
    <w:rsid w:val="00BD0610"/>
    <w:rsid w:val="00BD4804"/>
    <w:rsid w:val="00BD4D6E"/>
    <w:rsid w:val="00BD5016"/>
    <w:rsid w:val="00BD58CB"/>
    <w:rsid w:val="00BD5D84"/>
    <w:rsid w:val="00BD66D6"/>
    <w:rsid w:val="00BD75CD"/>
    <w:rsid w:val="00BD7958"/>
    <w:rsid w:val="00BE0C62"/>
    <w:rsid w:val="00BE3900"/>
    <w:rsid w:val="00BE4237"/>
    <w:rsid w:val="00BE51A5"/>
    <w:rsid w:val="00BF01E1"/>
    <w:rsid w:val="00BF4A50"/>
    <w:rsid w:val="00BF5D0A"/>
    <w:rsid w:val="00BF6518"/>
    <w:rsid w:val="00C016F2"/>
    <w:rsid w:val="00C021A3"/>
    <w:rsid w:val="00C0227F"/>
    <w:rsid w:val="00C04B61"/>
    <w:rsid w:val="00C06AD2"/>
    <w:rsid w:val="00C11F52"/>
    <w:rsid w:val="00C15686"/>
    <w:rsid w:val="00C158A8"/>
    <w:rsid w:val="00C20A6C"/>
    <w:rsid w:val="00C20C86"/>
    <w:rsid w:val="00C210A5"/>
    <w:rsid w:val="00C21254"/>
    <w:rsid w:val="00C2199E"/>
    <w:rsid w:val="00C22322"/>
    <w:rsid w:val="00C22BCD"/>
    <w:rsid w:val="00C231B1"/>
    <w:rsid w:val="00C259D4"/>
    <w:rsid w:val="00C25AAF"/>
    <w:rsid w:val="00C32ACE"/>
    <w:rsid w:val="00C33073"/>
    <w:rsid w:val="00C340E6"/>
    <w:rsid w:val="00C36DEE"/>
    <w:rsid w:val="00C3708C"/>
    <w:rsid w:val="00C37CF6"/>
    <w:rsid w:val="00C40A6D"/>
    <w:rsid w:val="00C43896"/>
    <w:rsid w:val="00C43DDB"/>
    <w:rsid w:val="00C456A3"/>
    <w:rsid w:val="00C47759"/>
    <w:rsid w:val="00C52783"/>
    <w:rsid w:val="00C535C3"/>
    <w:rsid w:val="00C53AEF"/>
    <w:rsid w:val="00C53B40"/>
    <w:rsid w:val="00C54679"/>
    <w:rsid w:val="00C60A78"/>
    <w:rsid w:val="00C60E94"/>
    <w:rsid w:val="00C66729"/>
    <w:rsid w:val="00C70473"/>
    <w:rsid w:val="00C73C27"/>
    <w:rsid w:val="00C74F05"/>
    <w:rsid w:val="00C759AB"/>
    <w:rsid w:val="00C808AD"/>
    <w:rsid w:val="00C8290D"/>
    <w:rsid w:val="00C85705"/>
    <w:rsid w:val="00C85B7C"/>
    <w:rsid w:val="00C916D7"/>
    <w:rsid w:val="00C91A66"/>
    <w:rsid w:val="00C91CDE"/>
    <w:rsid w:val="00C920B0"/>
    <w:rsid w:val="00C92CE1"/>
    <w:rsid w:val="00C933A0"/>
    <w:rsid w:val="00C96411"/>
    <w:rsid w:val="00CA1097"/>
    <w:rsid w:val="00CA34B0"/>
    <w:rsid w:val="00CA35F4"/>
    <w:rsid w:val="00CA5057"/>
    <w:rsid w:val="00CA5D6F"/>
    <w:rsid w:val="00CA7AB0"/>
    <w:rsid w:val="00CB0CE9"/>
    <w:rsid w:val="00CB2AB6"/>
    <w:rsid w:val="00CB316F"/>
    <w:rsid w:val="00CB4370"/>
    <w:rsid w:val="00CB49C1"/>
    <w:rsid w:val="00CB5034"/>
    <w:rsid w:val="00CB7DFB"/>
    <w:rsid w:val="00CC1756"/>
    <w:rsid w:val="00CC38B9"/>
    <w:rsid w:val="00CC4934"/>
    <w:rsid w:val="00CC4C02"/>
    <w:rsid w:val="00CC565C"/>
    <w:rsid w:val="00CC763B"/>
    <w:rsid w:val="00CD07E6"/>
    <w:rsid w:val="00CD794F"/>
    <w:rsid w:val="00CD7BE2"/>
    <w:rsid w:val="00CE0F8D"/>
    <w:rsid w:val="00CE275E"/>
    <w:rsid w:val="00CE2F80"/>
    <w:rsid w:val="00CE4139"/>
    <w:rsid w:val="00CE68C7"/>
    <w:rsid w:val="00CE6C5A"/>
    <w:rsid w:val="00CE73DA"/>
    <w:rsid w:val="00CF4DB0"/>
    <w:rsid w:val="00CF6BD0"/>
    <w:rsid w:val="00CF6CDC"/>
    <w:rsid w:val="00D10D5A"/>
    <w:rsid w:val="00D11A6B"/>
    <w:rsid w:val="00D12AD4"/>
    <w:rsid w:val="00D13FE2"/>
    <w:rsid w:val="00D16939"/>
    <w:rsid w:val="00D1748C"/>
    <w:rsid w:val="00D21B6D"/>
    <w:rsid w:val="00D22647"/>
    <w:rsid w:val="00D22EC4"/>
    <w:rsid w:val="00D241AD"/>
    <w:rsid w:val="00D26771"/>
    <w:rsid w:val="00D34F43"/>
    <w:rsid w:val="00D36106"/>
    <w:rsid w:val="00D42D67"/>
    <w:rsid w:val="00D45142"/>
    <w:rsid w:val="00D47613"/>
    <w:rsid w:val="00D50203"/>
    <w:rsid w:val="00D5151C"/>
    <w:rsid w:val="00D5385E"/>
    <w:rsid w:val="00D64CFF"/>
    <w:rsid w:val="00D66C03"/>
    <w:rsid w:val="00D74A36"/>
    <w:rsid w:val="00D753AA"/>
    <w:rsid w:val="00D768EA"/>
    <w:rsid w:val="00D84B26"/>
    <w:rsid w:val="00D85D65"/>
    <w:rsid w:val="00D8788A"/>
    <w:rsid w:val="00D90C3E"/>
    <w:rsid w:val="00D916FF"/>
    <w:rsid w:val="00D9231A"/>
    <w:rsid w:val="00D93616"/>
    <w:rsid w:val="00D937FF"/>
    <w:rsid w:val="00D9405A"/>
    <w:rsid w:val="00DA12FB"/>
    <w:rsid w:val="00DA19B0"/>
    <w:rsid w:val="00DA5886"/>
    <w:rsid w:val="00DA6B13"/>
    <w:rsid w:val="00DA7151"/>
    <w:rsid w:val="00DB0D88"/>
    <w:rsid w:val="00DB2A35"/>
    <w:rsid w:val="00DB5902"/>
    <w:rsid w:val="00DB704D"/>
    <w:rsid w:val="00DC1316"/>
    <w:rsid w:val="00DC22A1"/>
    <w:rsid w:val="00DC34F8"/>
    <w:rsid w:val="00DC4EDF"/>
    <w:rsid w:val="00DD0227"/>
    <w:rsid w:val="00DD1656"/>
    <w:rsid w:val="00DD1D59"/>
    <w:rsid w:val="00DD24D2"/>
    <w:rsid w:val="00DD355B"/>
    <w:rsid w:val="00DD5EB7"/>
    <w:rsid w:val="00DD695F"/>
    <w:rsid w:val="00DD7115"/>
    <w:rsid w:val="00DD7C15"/>
    <w:rsid w:val="00DD7D44"/>
    <w:rsid w:val="00DE0531"/>
    <w:rsid w:val="00DE365C"/>
    <w:rsid w:val="00DE3CBA"/>
    <w:rsid w:val="00DE4C34"/>
    <w:rsid w:val="00DE697B"/>
    <w:rsid w:val="00DE7BA6"/>
    <w:rsid w:val="00DF3E3C"/>
    <w:rsid w:val="00DF4F21"/>
    <w:rsid w:val="00DF6014"/>
    <w:rsid w:val="00DF659D"/>
    <w:rsid w:val="00E04B77"/>
    <w:rsid w:val="00E04FBD"/>
    <w:rsid w:val="00E05BEE"/>
    <w:rsid w:val="00E1108D"/>
    <w:rsid w:val="00E16C86"/>
    <w:rsid w:val="00E21F5A"/>
    <w:rsid w:val="00E239C9"/>
    <w:rsid w:val="00E247B4"/>
    <w:rsid w:val="00E27BB0"/>
    <w:rsid w:val="00E32FB6"/>
    <w:rsid w:val="00E34EB2"/>
    <w:rsid w:val="00E4056F"/>
    <w:rsid w:val="00E45C1D"/>
    <w:rsid w:val="00E4662C"/>
    <w:rsid w:val="00E516DD"/>
    <w:rsid w:val="00E54EC0"/>
    <w:rsid w:val="00E57284"/>
    <w:rsid w:val="00E57876"/>
    <w:rsid w:val="00E62680"/>
    <w:rsid w:val="00E6318B"/>
    <w:rsid w:val="00E6415B"/>
    <w:rsid w:val="00E66260"/>
    <w:rsid w:val="00E664C9"/>
    <w:rsid w:val="00E66D36"/>
    <w:rsid w:val="00E67953"/>
    <w:rsid w:val="00E715A0"/>
    <w:rsid w:val="00E7190E"/>
    <w:rsid w:val="00E72FCF"/>
    <w:rsid w:val="00E76724"/>
    <w:rsid w:val="00E76E79"/>
    <w:rsid w:val="00E807D9"/>
    <w:rsid w:val="00E823D3"/>
    <w:rsid w:val="00E83990"/>
    <w:rsid w:val="00E86623"/>
    <w:rsid w:val="00E87191"/>
    <w:rsid w:val="00E8736A"/>
    <w:rsid w:val="00E87B2F"/>
    <w:rsid w:val="00E91D72"/>
    <w:rsid w:val="00E92580"/>
    <w:rsid w:val="00E92F21"/>
    <w:rsid w:val="00E949E3"/>
    <w:rsid w:val="00E95FE3"/>
    <w:rsid w:val="00E97ABD"/>
    <w:rsid w:val="00EA3039"/>
    <w:rsid w:val="00EA6020"/>
    <w:rsid w:val="00EA7211"/>
    <w:rsid w:val="00EA74CE"/>
    <w:rsid w:val="00EB053D"/>
    <w:rsid w:val="00EB1D28"/>
    <w:rsid w:val="00EB27A7"/>
    <w:rsid w:val="00EB35E7"/>
    <w:rsid w:val="00EB6683"/>
    <w:rsid w:val="00EC03B5"/>
    <w:rsid w:val="00EC4009"/>
    <w:rsid w:val="00EC61F6"/>
    <w:rsid w:val="00ED0252"/>
    <w:rsid w:val="00ED0ACC"/>
    <w:rsid w:val="00ED27EB"/>
    <w:rsid w:val="00ED562D"/>
    <w:rsid w:val="00ED76CF"/>
    <w:rsid w:val="00EE201E"/>
    <w:rsid w:val="00EF1AA9"/>
    <w:rsid w:val="00EF1CBE"/>
    <w:rsid w:val="00EF3571"/>
    <w:rsid w:val="00EF5089"/>
    <w:rsid w:val="00EF66BF"/>
    <w:rsid w:val="00F001A2"/>
    <w:rsid w:val="00F0219A"/>
    <w:rsid w:val="00F02205"/>
    <w:rsid w:val="00F03634"/>
    <w:rsid w:val="00F074C3"/>
    <w:rsid w:val="00F10855"/>
    <w:rsid w:val="00F10E3B"/>
    <w:rsid w:val="00F11D12"/>
    <w:rsid w:val="00F11E2C"/>
    <w:rsid w:val="00F12DA5"/>
    <w:rsid w:val="00F13088"/>
    <w:rsid w:val="00F16D27"/>
    <w:rsid w:val="00F20E03"/>
    <w:rsid w:val="00F21AB2"/>
    <w:rsid w:val="00F230D7"/>
    <w:rsid w:val="00F24318"/>
    <w:rsid w:val="00F24D3C"/>
    <w:rsid w:val="00F25975"/>
    <w:rsid w:val="00F3230A"/>
    <w:rsid w:val="00F3647A"/>
    <w:rsid w:val="00F40A7B"/>
    <w:rsid w:val="00F43AA0"/>
    <w:rsid w:val="00F47E43"/>
    <w:rsid w:val="00F516AB"/>
    <w:rsid w:val="00F51ADE"/>
    <w:rsid w:val="00F5377E"/>
    <w:rsid w:val="00F54398"/>
    <w:rsid w:val="00F5509C"/>
    <w:rsid w:val="00F57DC1"/>
    <w:rsid w:val="00F60428"/>
    <w:rsid w:val="00F63DD2"/>
    <w:rsid w:val="00F70818"/>
    <w:rsid w:val="00F74D77"/>
    <w:rsid w:val="00F868F9"/>
    <w:rsid w:val="00F87BBB"/>
    <w:rsid w:val="00F94958"/>
    <w:rsid w:val="00F949AA"/>
    <w:rsid w:val="00F967F4"/>
    <w:rsid w:val="00F96A8C"/>
    <w:rsid w:val="00FA148C"/>
    <w:rsid w:val="00FB0A1A"/>
    <w:rsid w:val="00FB6122"/>
    <w:rsid w:val="00FC0B4C"/>
    <w:rsid w:val="00FC11BD"/>
    <w:rsid w:val="00FC14D3"/>
    <w:rsid w:val="00FC1DAE"/>
    <w:rsid w:val="00FC480B"/>
    <w:rsid w:val="00FC7C5F"/>
    <w:rsid w:val="00FE4939"/>
    <w:rsid w:val="00FE5F84"/>
    <w:rsid w:val="00FF03D4"/>
    <w:rsid w:val="00FF495E"/>
    <w:rsid w:val="00FF5CBB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F084AEC-BE0A-460D-8333-83DB8E5C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39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4C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DA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756"/>
    <w:pPr>
      <w:ind w:left="720"/>
      <w:contextualSpacing/>
    </w:pPr>
  </w:style>
  <w:style w:type="character" w:styleId="a4">
    <w:name w:val="Hyperlink"/>
    <w:uiPriority w:val="99"/>
    <w:rsid w:val="00CC1756"/>
    <w:rPr>
      <w:rFonts w:cs="Times New Roman"/>
      <w:color w:val="0000FF"/>
      <w:u w:val="single"/>
    </w:rPr>
  </w:style>
  <w:style w:type="table" w:customStyle="1" w:styleId="1">
    <w:name w:val="Сетка таблицы1"/>
    <w:basedOn w:val="a1"/>
    <w:next w:val="a5"/>
    <w:uiPriority w:val="99"/>
    <w:rsid w:val="00CC1756"/>
    <w:pPr>
      <w:spacing w:after="0" w:line="240" w:lineRule="auto"/>
    </w:pPr>
    <w:rPr>
      <w:rFonts w:ascii="Times New Roman" w:eastAsiaTheme="minorEastAsia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CC1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D7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944BC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7944BC"/>
    <w:pPr>
      <w:spacing w:after="0" w:line="240" w:lineRule="auto"/>
      <w:jc w:val="both"/>
    </w:pPr>
    <w:rPr>
      <w:rFonts w:eastAsia="Calibri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7944BC"/>
    <w:rPr>
      <w:rFonts w:eastAsia="Calibri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F5DA7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apple-converted-space">
    <w:name w:val="apple-converted-space"/>
    <w:basedOn w:val="a0"/>
    <w:rsid w:val="00BC4512"/>
  </w:style>
  <w:style w:type="character" w:styleId="a9">
    <w:name w:val="Strong"/>
    <w:basedOn w:val="a0"/>
    <w:uiPriority w:val="22"/>
    <w:qFormat/>
    <w:rsid w:val="00406A8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0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E0531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507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07747"/>
  </w:style>
  <w:style w:type="paragraph" w:styleId="ae">
    <w:name w:val="footer"/>
    <w:basedOn w:val="a"/>
    <w:link w:val="af"/>
    <w:uiPriority w:val="99"/>
    <w:unhideWhenUsed/>
    <w:rsid w:val="00507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07747"/>
  </w:style>
  <w:style w:type="paragraph" w:customStyle="1" w:styleId="desc">
    <w:name w:val="desc"/>
    <w:basedOn w:val="a"/>
    <w:rsid w:val="00692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E04B77"/>
    <w:rPr>
      <w:color w:val="954F72" w:themeColor="followedHyperlink"/>
      <w:u w:val="single"/>
    </w:rPr>
  </w:style>
  <w:style w:type="paragraph" w:styleId="af1">
    <w:name w:val="No Spacing"/>
    <w:uiPriority w:val="1"/>
    <w:qFormat/>
    <w:rsid w:val="0087585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DE4C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2">
    <w:name w:val="footnote text"/>
    <w:basedOn w:val="a"/>
    <w:link w:val="af3"/>
    <w:uiPriority w:val="99"/>
    <w:semiHidden/>
    <w:unhideWhenUsed/>
    <w:rsid w:val="00E6318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318B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E63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2.jpeg"/><Relationship Id="rId63" Type="http://schemas.openxmlformats.org/officeDocument/2006/relationships/image" Target="media/image54.jpeg"/><Relationship Id="rId159" Type="http://schemas.openxmlformats.org/officeDocument/2006/relationships/image" Target="media/image149.jpeg"/><Relationship Id="rId170" Type="http://schemas.openxmlformats.org/officeDocument/2006/relationships/image" Target="media/image160.jpeg"/><Relationship Id="rId226" Type="http://schemas.openxmlformats.org/officeDocument/2006/relationships/image" Target="media/image216.jpeg"/><Relationship Id="rId268" Type="http://schemas.openxmlformats.org/officeDocument/2006/relationships/image" Target="media/image258.jpeg"/><Relationship Id="rId32" Type="http://schemas.openxmlformats.org/officeDocument/2006/relationships/image" Target="media/image23.jpeg"/><Relationship Id="rId74" Type="http://schemas.openxmlformats.org/officeDocument/2006/relationships/image" Target="media/image64.jpeg"/><Relationship Id="rId128" Type="http://schemas.openxmlformats.org/officeDocument/2006/relationships/image" Target="media/image118.jpeg"/><Relationship Id="rId5" Type="http://schemas.openxmlformats.org/officeDocument/2006/relationships/webSettings" Target="webSettings.xml"/><Relationship Id="rId181" Type="http://schemas.openxmlformats.org/officeDocument/2006/relationships/image" Target="media/image171.jpeg"/><Relationship Id="rId237" Type="http://schemas.openxmlformats.org/officeDocument/2006/relationships/image" Target="media/image227.jpeg"/><Relationship Id="rId258" Type="http://schemas.openxmlformats.org/officeDocument/2006/relationships/image" Target="media/image248.jpeg"/><Relationship Id="rId22" Type="http://schemas.openxmlformats.org/officeDocument/2006/relationships/image" Target="media/image13.jpeg"/><Relationship Id="rId43" Type="http://schemas.openxmlformats.org/officeDocument/2006/relationships/image" Target="media/image34.jpeg"/><Relationship Id="rId64" Type="http://schemas.openxmlformats.org/officeDocument/2006/relationships/image" Target="media/image55.jpeg"/><Relationship Id="rId118" Type="http://schemas.openxmlformats.org/officeDocument/2006/relationships/image" Target="media/image108.png"/><Relationship Id="rId139" Type="http://schemas.openxmlformats.org/officeDocument/2006/relationships/image" Target="media/image129.jpe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71" Type="http://schemas.openxmlformats.org/officeDocument/2006/relationships/image" Target="media/image161.png"/><Relationship Id="rId192" Type="http://schemas.openxmlformats.org/officeDocument/2006/relationships/image" Target="media/image182.emf"/><Relationship Id="rId206" Type="http://schemas.openxmlformats.org/officeDocument/2006/relationships/image" Target="media/image196.jpeg"/><Relationship Id="rId227" Type="http://schemas.openxmlformats.org/officeDocument/2006/relationships/image" Target="media/image217.jpeg"/><Relationship Id="rId248" Type="http://schemas.openxmlformats.org/officeDocument/2006/relationships/image" Target="media/image238.jpeg"/><Relationship Id="rId269" Type="http://schemas.openxmlformats.org/officeDocument/2006/relationships/image" Target="media/image259.jpeg"/><Relationship Id="rId12" Type="http://schemas.openxmlformats.org/officeDocument/2006/relationships/image" Target="media/image3.jpeg"/><Relationship Id="rId33" Type="http://schemas.openxmlformats.org/officeDocument/2006/relationships/image" Target="media/image24.jpeg"/><Relationship Id="rId108" Type="http://schemas.openxmlformats.org/officeDocument/2006/relationships/image" Target="media/image98.jpeg"/><Relationship Id="rId129" Type="http://schemas.openxmlformats.org/officeDocument/2006/relationships/image" Target="media/image119.png"/><Relationship Id="rId54" Type="http://schemas.openxmlformats.org/officeDocument/2006/relationships/image" Target="media/image45.jpeg"/><Relationship Id="rId75" Type="http://schemas.openxmlformats.org/officeDocument/2006/relationships/image" Target="media/image65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61" Type="http://schemas.openxmlformats.org/officeDocument/2006/relationships/image" Target="media/image151.jpeg"/><Relationship Id="rId182" Type="http://schemas.openxmlformats.org/officeDocument/2006/relationships/image" Target="media/image172.jpeg"/><Relationship Id="rId217" Type="http://schemas.openxmlformats.org/officeDocument/2006/relationships/image" Target="media/image207.jpeg"/><Relationship Id="rId6" Type="http://schemas.openxmlformats.org/officeDocument/2006/relationships/footnotes" Target="footnotes.xml"/><Relationship Id="rId238" Type="http://schemas.openxmlformats.org/officeDocument/2006/relationships/image" Target="media/image228.jpeg"/><Relationship Id="rId259" Type="http://schemas.openxmlformats.org/officeDocument/2006/relationships/image" Target="media/image249.jpeg"/><Relationship Id="rId23" Type="http://schemas.openxmlformats.org/officeDocument/2006/relationships/image" Target="media/image14.jpeg"/><Relationship Id="rId119" Type="http://schemas.openxmlformats.org/officeDocument/2006/relationships/image" Target="media/image109.jpeg"/><Relationship Id="rId270" Type="http://schemas.openxmlformats.org/officeDocument/2006/relationships/image" Target="media/image260.jpeg"/><Relationship Id="rId44" Type="http://schemas.openxmlformats.org/officeDocument/2006/relationships/image" Target="media/image35.jpeg"/><Relationship Id="rId65" Type="http://schemas.openxmlformats.org/officeDocument/2006/relationships/image" Target="media/image56.jpeg"/><Relationship Id="rId86" Type="http://schemas.openxmlformats.org/officeDocument/2006/relationships/image" Target="media/image76.jpeg"/><Relationship Id="rId130" Type="http://schemas.openxmlformats.org/officeDocument/2006/relationships/image" Target="media/image120.png"/><Relationship Id="rId151" Type="http://schemas.openxmlformats.org/officeDocument/2006/relationships/image" Target="media/image141.jpeg"/><Relationship Id="rId172" Type="http://schemas.openxmlformats.org/officeDocument/2006/relationships/image" Target="media/image162.jpeg"/><Relationship Id="rId193" Type="http://schemas.openxmlformats.org/officeDocument/2006/relationships/image" Target="media/image183.emf"/><Relationship Id="rId207" Type="http://schemas.openxmlformats.org/officeDocument/2006/relationships/image" Target="media/image197.jpeg"/><Relationship Id="rId228" Type="http://schemas.openxmlformats.org/officeDocument/2006/relationships/image" Target="media/image218.jpeg"/><Relationship Id="rId249" Type="http://schemas.openxmlformats.org/officeDocument/2006/relationships/image" Target="media/image239.jpeg"/><Relationship Id="rId13" Type="http://schemas.openxmlformats.org/officeDocument/2006/relationships/image" Target="media/image4.jpeg"/><Relationship Id="rId109" Type="http://schemas.openxmlformats.org/officeDocument/2006/relationships/image" Target="media/image99.jpeg"/><Relationship Id="rId260" Type="http://schemas.openxmlformats.org/officeDocument/2006/relationships/image" Target="media/image250.jpeg"/><Relationship Id="rId34" Type="http://schemas.openxmlformats.org/officeDocument/2006/relationships/image" Target="media/image25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20" Type="http://schemas.openxmlformats.org/officeDocument/2006/relationships/image" Target="media/image110.png"/><Relationship Id="rId141" Type="http://schemas.openxmlformats.org/officeDocument/2006/relationships/image" Target="media/image131.jpeg"/><Relationship Id="rId7" Type="http://schemas.openxmlformats.org/officeDocument/2006/relationships/endnotes" Target="endnotes.xml"/><Relationship Id="rId162" Type="http://schemas.openxmlformats.org/officeDocument/2006/relationships/image" Target="media/image152.jpeg"/><Relationship Id="rId183" Type="http://schemas.openxmlformats.org/officeDocument/2006/relationships/image" Target="media/image173.jpeg"/><Relationship Id="rId218" Type="http://schemas.openxmlformats.org/officeDocument/2006/relationships/image" Target="media/image208.jpeg"/><Relationship Id="rId239" Type="http://schemas.openxmlformats.org/officeDocument/2006/relationships/image" Target="media/image229.jpeg"/><Relationship Id="rId250" Type="http://schemas.openxmlformats.org/officeDocument/2006/relationships/image" Target="media/image240.jpeg"/><Relationship Id="rId271" Type="http://schemas.openxmlformats.org/officeDocument/2006/relationships/image" Target="media/image261.jpeg"/><Relationship Id="rId24" Type="http://schemas.openxmlformats.org/officeDocument/2006/relationships/image" Target="media/image15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31" Type="http://schemas.openxmlformats.org/officeDocument/2006/relationships/image" Target="media/image121.png"/><Relationship Id="rId152" Type="http://schemas.openxmlformats.org/officeDocument/2006/relationships/image" Target="media/image142.jpeg"/><Relationship Id="rId173" Type="http://schemas.openxmlformats.org/officeDocument/2006/relationships/image" Target="media/image163.png"/><Relationship Id="rId194" Type="http://schemas.openxmlformats.org/officeDocument/2006/relationships/image" Target="media/image184.jpeg"/><Relationship Id="rId208" Type="http://schemas.openxmlformats.org/officeDocument/2006/relationships/image" Target="media/image198.jpeg"/><Relationship Id="rId229" Type="http://schemas.openxmlformats.org/officeDocument/2006/relationships/image" Target="media/image219.jpeg"/><Relationship Id="rId240" Type="http://schemas.openxmlformats.org/officeDocument/2006/relationships/image" Target="media/image230.jpeg"/><Relationship Id="rId261" Type="http://schemas.openxmlformats.org/officeDocument/2006/relationships/image" Target="media/image251.jpeg"/><Relationship Id="rId14" Type="http://schemas.openxmlformats.org/officeDocument/2006/relationships/image" Target="media/image5.jpeg"/><Relationship Id="rId35" Type="http://schemas.openxmlformats.org/officeDocument/2006/relationships/image" Target="media/image26.jpeg"/><Relationship Id="rId56" Type="http://schemas.openxmlformats.org/officeDocument/2006/relationships/image" Target="media/image47.gif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8" Type="http://schemas.openxmlformats.org/officeDocument/2006/relationships/hyperlink" Target="mailto:2016120@mail.ru" TargetMode="External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184" Type="http://schemas.openxmlformats.org/officeDocument/2006/relationships/image" Target="media/image174.jpeg"/><Relationship Id="rId219" Type="http://schemas.openxmlformats.org/officeDocument/2006/relationships/image" Target="media/image209.jpeg"/><Relationship Id="rId230" Type="http://schemas.openxmlformats.org/officeDocument/2006/relationships/image" Target="media/image220.jpeg"/><Relationship Id="rId251" Type="http://schemas.openxmlformats.org/officeDocument/2006/relationships/image" Target="media/image241.jpeg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hyperlink" Target="https://obektivcentr.ru/magazin/proektsionnyj-dizajn-virtualnaya-realnost" TargetMode="External"/><Relationship Id="rId272" Type="http://schemas.openxmlformats.org/officeDocument/2006/relationships/image" Target="media/image262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jpeg"/><Relationship Id="rId195" Type="http://schemas.openxmlformats.org/officeDocument/2006/relationships/image" Target="media/image185.emf"/><Relationship Id="rId209" Type="http://schemas.openxmlformats.org/officeDocument/2006/relationships/image" Target="media/image199.jpeg"/><Relationship Id="rId220" Type="http://schemas.openxmlformats.org/officeDocument/2006/relationships/image" Target="media/image210.jpeg"/><Relationship Id="rId241" Type="http://schemas.openxmlformats.org/officeDocument/2006/relationships/image" Target="media/image231.jpe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262" Type="http://schemas.openxmlformats.org/officeDocument/2006/relationships/image" Target="media/image252.jpeg"/><Relationship Id="rId78" Type="http://schemas.openxmlformats.org/officeDocument/2006/relationships/image" Target="media/image68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jpeg"/><Relationship Id="rId164" Type="http://schemas.openxmlformats.org/officeDocument/2006/relationships/image" Target="media/image154.jpeg"/><Relationship Id="rId185" Type="http://schemas.openxmlformats.org/officeDocument/2006/relationships/image" Target="media/image175.png"/><Relationship Id="rId9" Type="http://schemas.openxmlformats.org/officeDocument/2006/relationships/hyperlink" Target="http://www.Obektivcentr.ru" TargetMode="External"/><Relationship Id="rId210" Type="http://schemas.openxmlformats.org/officeDocument/2006/relationships/image" Target="media/image200.jpeg"/><Relationship Id="rId26" Type="http://schemas.openxmlformats.org/officeDocument/2006/relationships/image" Target="media/image17.jpeg"/><Relationship Id="rId231" Type="http://schemas.openxmlformats.org/officeDocument/2006/relationships/image" Target="media/image221.jpeg"/><Relationship Id="rId252" Type="http://schemas.openxmlformats.org/officeDocument/2006/relationships/image" Target="media/image242.jpeg"/><Relationship Id="rId273" Type="http://schemas.openxmlformats.org/officeDocument/2006/relationships/image" Target="media/image263.jpeg"/><Relationship Id="rId47" Type="http://schemas.openxmlformats.org/officeDocument/2006/relationships/image" Target="media/image38.jpe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54" Type="http://schemas.openxmlformats.org/officeDocument/2006/relationships/image" Target="media/image144.jpeg"/><Relationship Id="rId175" Type="http://schemas.openxmlformats.org/officeDocument/2006/relationships/image" Target="media/image165.png"/><Relationship Id="rId196" Type="http://schemas.openxmlformats.org/officeDocument/2006/relationships/image" Target="media/image186.emf"/><Relationship Id="rId200" Type="http://schemas.openxmlformats.org/officeDocument/2006/relationships/image" Target="media/image190.emf"/><Relationship Id="rId16" Type="http://schemas.openxmlformats.org/officeDocument/2006/relationships/image" Target="media/image7.png"/><Relationship Id="rId221" Type="http://schemas.openxmlformats.org/officeDocument/2006/relationships/image" Target="media/image211.png"/><Relationship Id="rId242" Type="http://schemas.openxmlformats.org/officeDocument/2006/relationships/image" Target="media/image232.jpeg"/><Relationship Id="rId263" Type="http://schemas.openxmlformats.org/officeDocument/2006/relationships/image" Target="media/image253.jpeg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4.jpeg"/><Relationship Id="rId90" Type="http://schemas.openxmlformats.org/officeDocument/2006/relationships/image" Target="media/image80.jpeg"/><Relationship Id="rId165" Type="http://schemas.openxmlformats.org/officeDocument/2006/relationships/image" Target="media/image155.jpeg"/><Relationship Id="rId186" Type="http://schemas.openxmlformats.org/officeDocument/2006/relationships/image" Target="media/image176.jpeg"/><Relationship Id="rId211" Type="http://schemas.openxmlformats.org/officeDocument/2006/relationships/image" Target="media/image201.jpeg"/><Relationship Id="rId232" Type="http://schemas.openxmlformats.org/officeDocument/2006/relationships/image" Target="media/image222.jpeg"/><Relationship Id="rId253" Type="http://schemas.openxmlformats.org/officeDocument/2006/relationships/image" Target="media/image243.jpeg"/><Relationship Id="rId274" Type="http://schemas.openxmlformats.org/officeDocument/2006/relationships/image" Target="media/image264.jpeg"/><Relationship Id="rId27" Type="http://schemas.openxmlformats.org/officeDocument/2006/relationships/image" Target="media/image18.jpeg"/><Relationship Id="rId48" Type="http://schemas.openxmlformats.org/officeDocument/2006/relationships/image" Target="media/image39.jpeg"/><Relationship Id="rId69" Type="http://schemas.openxmlformats.org/officeDocument/2006/relationships/image" Target="media/image59.jpeg"/><Relationship Id="rId113" Type="http://schemas.openxmlformats.org/officeDocument/2006/relationships/image" Target="media/image103.png"/><Relationship Id="rId134" Type="http://schemas.openxmlformats.org/officeDocument/2006/relationships/image" Target="media/image124.jpeg"/><Relationship Id="rId80" Type="http://schemas.openxmlformats.org/officeDocument/2006/relationships/image" Target="media/image70.jpeg"/><Relationship Id="rId155" Type="http://schemas.openxmlformats.org/officeDocument/2006/relationships/image" Target="media/image145.jpeg"/><Relationship Id="rId176" Type="http://schemas.openxmlformats.org/officeDocument/2006/relationships/image" Target="media/image166.png"/><Relationship Id="rId197" Type="http://schemas.openxmlformats.org/officeDocument/2006/relationships/image" Target="media/image187.jpeg"/><Relationship Id="rId201" Type="http://schemas.openxmlformats.org/officeDocument/2006/relationships/image" Target="media/image191.png"/><Relationship Id="rId222" Type="http://schemas.openxmlformats.org/officeDocument/2006/relationships/image" Target="media/image212.jpeg"/><Relationship Id="rId243" Type="http://schemas.openxmlformats.org/officeDocument/2006/relationships/image" Target="media/image233.jpeg"/><Relationship Id="rId264" Type="http://schemas.openxmlformats.org/officeDocument/2006/relationships/image" Target="media/image254.jpeg"/><Relationship Id="rId17" Type="http://schemas.openxmlformats.org/officeDocument/2006/relationships/image" Target="media/image8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3.jpeg"/><Relationship Id="rId124" Type="http://schemas.openxmlformats.org/officeDocument/2006/relationships/image" Target="media/image114.jpeg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image" Target="media/image135.jpeg"/><Relationship Id="rId166" Type="http://schemas.openxmlformats.org/officeDocument/2006/relationships/image" Target="media/image156.jpeg"/><Relationship Id="rId187" Type="http://schemas.openxmlformats.org/officeDocument/2006/relationships/image" Target="media/image177.jpeg"/><Relationship Id="rId1" Type="http://schemas.openxmlformats.org/officeDocument/2006/relationships/customXml" Target="../customXml/item1.xml"/><Relationship Id="rId212" Type="http://schemas.openxmlformats.org/officeDocument/2006/relationships/image" Target="media/image202.jpeg"/><Relationship Id="rId233" Type="http://schemas.openxmlformats.org/officeDocument/2006/relationships/image" Target="media/image223.jpeg"/><Relationship Id="rId254" Type="http://schemas.openxmlformats.org/officeDocument/2006/relationships/image" Target="media/image24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4.jpeg"/><Relationship Id="rId275" Type="http://schemas.openxmlformats.org/officeDocument/2006/relationships/hyperlink" Target="mailto:2016120@mail.ru" TargetMode="External"/><Relationship Id="rId60" Type="http://schemas.openxmlformats.org/officeDocument/2006/relationships/image" Target="media/image51.jpeg"/><Relationship Id="rId81" Type="http://schemas.openxmlformats.org/officeDocument/2006/relationships/image" Target="media/image71.jpeg"/><Relationship Id="rId135" Type="http://schemas.openxmlformats.org/officeDocument/2006/relationships/image" Target="media/image125.jpeg"/><Relationship Id="rId156" Type="http://schemas.openxmlformats.org/officeDocument/2006/relationships/image" Target="media/image146.jpe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image" Target="media/image192.png"/><Relationship Id="rId223" Type="http://schemas.openxmlformats.org/officeDocument/2006/relationships/image" Target="media/image213.jpeg"/><Relationship Id="rId244" Type="http://schemas.openxmlformats.org/officeDocument/2006/relationships/image" Target="media/image23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265" Type="http://schemas.openxmlformats.org/officeDocument/2006/relationships/image" Target="media/image255.jpeg"/><Relationship Id="rId50" Type="http://schemas.openxmlformats.org/officeDocument/2006/relationships/image" Target="media/image41.jpeg"/><Relationship Id="rId104" Type="http://schemas.openxmlformats.org/officeDocument/2006/relationships/image" Target="media/image94.jpeg"/><Relationship Id="rId125" Type="http://schemas.openxmlformats.org/officeDocument/2006/relationships/image" Target="media/image115.jpeg"/><Relationship Id="rId146" Type="http://schemas.openxmlformats.org/officeDocument/2006/relationships/image" Target="media/image136.jpe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13" Type="http://schemas.openxmlformats.org/officeDocument/2006/relationships/image" Target="media/image203.jpeg"/><Relationship Id="rId234" Type="http://schemas.openxmlformats.org/officeDocument/2006/relationships/image" Target="media/image224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55" Type="http://schemas.openxmlformats.org/officeDocument/2006/relationships/image" Target="media/image245.jpeg"/><Relationship Id="rId276" Type="http://schemas.openxmlformats.org/officeDocument/2006/relationships/hyperlink" Target="http://www.Obektivcentr.ru" TargetMode="External"/><Relationship Id="rId40" Type="http://schemas.openxmlformats.org/officeDocument/2006/relationships/image" Target="media/image31.jpeg"/><Relationship Id="rId115" Type="http://schemas.openxmlformats.org/officeDocument/2006/relationships/image" Target="media/image105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178" Type="http://schemas.openxmlformats.org/officeDocument/2006/relationships/image" Target="media/image168.jpeg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199" Type="http://schemas.openxmlformats.org/officeDocument/2006/relationships/image" Target="media/image189.emf"/><Relationship Id="rId203" Type="http://schemas.openxmlformats.org/officeDocument/2006/relationships/image" Target="media/image193.jpeg"/><Relationship Id="rId19" Type="http://schemas.openxmlformats.org/officeDocument/2006/relationships/image" Target="media/image10.jpeg"/><Relationship Id="rId224" Type="http://schemas.openxmlformats.org/officeDocument/2006/relationships/image" Target="media/image214.jpeg"/><Relationship Id="rId245" Type="http://schemas.openxmlformats.org/officeDocument/2006/relationships/image" Target="media/image235.jpeg"/><Relationship Id="rId266" Type="http://schemas.openxmlformats.org/officeDocument/2006/relationships/image" Target="media/image256.jpeg"/><Relationship Id="rId30" Type="http://schemas.openxmlformats.org/officeDocument/2006/relationships/image" Target="media/image21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image" Target="media/image158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189" Type="http://schemas.openxmlformats.org/officeDocument/2006/relationships/image" Target="media/image179.jpeg"/><Relationship Id="rId3" Type="http://schemas.openxmlformats.org/officeDocument/2006/relationships/styles" Target="styles.xml"/><Relationship Id="rId214" Type="http://schemas.openxmlformats.org/officeDocument/2006/relationships/image" Target="media/image204.jpeg"/><Relationship Id="rId235" Type="http://schemas.openxmlformats.org/officeDocument/2006/relationships/image" Target="media/image225.jpeg"/><Relationship Id="rId256" Type="http://schemas.openxmlformats.org/officeDocument/2006/relationships/image" Target="media/image246.jpeg"/><Relationship Id="rId277" Type="http://schemas.openxmlformats.org/officeDocument/2006/relationships/fontTable" Target="fontTable.xml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3.jpeg"/><Relationship Id="rId179" Type="http://schemas.openxmlformats.org/officeDocument/2006/relationships/image" Target="media/image169.jpeg"/><Relationship Id="rId190" Type="http://schemas.openxmlformats.org/officeDocument/2006/relationships/image" Target="media/image180.png"/><Relationship Id="rId204" Type="http://schemas.openxmlformats.org/officeDocument/2006/relationships/image" Target="media/image194.jpeg"/><Relationship Id="rId225" Type="http://schemas.openxmlformats.org/officeDocument/2006/relationships/image" Target="media/image215.jpeg"/><Relationship Id="rId246" Type="http://schemas.openxmlformats.org/officeDocument/2006/relationships/image" Target="media/image236.jpeg"/><Relationship Id="rId267" Type="http://schemas.openxmlformats.org/officeDocument/2006/relationships/image" Target="media/image257.jpe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3.jpeg"/><Relationship Id="rId94" Type="http://schemas.openxmlformats.org/officeDocument/2006/relationships/image" Target="media/image84.jpeg"/><Relationship Id="rId148" Type="http://schemas.openxmlformats.org/officeDocument/2006/relationships/image" Target="media/image138.jpeg"/><Relationship Id="rId169" Type="http://schemas.openxmlformats.org/officeDocument/2006/relationships/image" Target="media/image159.jpeg"/><Relationship Id="rId4" Type="http://schemas.openxmlformats.org/officeDocument/2006/relationships/settings" Target="settings.xml"/><Relationship Id="rId180" Type="http://schemas.openxmlformats.org/officeDocument/2006/relationships/image" Target="media/image170.jpeg"/><Relationship Id="rId215" Type="http://schemas.openxmlformats.org/officeDocument/2006/relationships/image" Target="media/image205.jpeg"/><Relationship Id="rId236" Type="http://schemas.openxmlformats.org/officeDocument/2006/relationships/image" Target="media/image226.jpeg"/><Relationship Id="rId257" Type="http://schemas.openxmlformats.org/officeDocument/2006/relationships/image" Target="media/image247.jpeg"/><Relationship Id="rId278" Type="http://schemas.openxmlformats.org/officeDocument/2006/relationships/theme" Target="theme/theme1.xml"/><Relationship Id="rId42" Type="http://schemas.openxmlformats.org/officeDocument/2006/relationships/image" Target="media/image33.jpeg"/><Relationship Id="rId84" Type="http://schemas.openxmlformats.org/officeDocument/2006/relationships/image" Target="media/image74.jpeg"/><Relationship Id="rId138" Type="http://schemas.openxmlformats.org/officeDocument/2006/relationships/image" Target="media/image128.jpeg"/><Relationship Id="rId191" Type="http://schemas.openxmlformats.org/officeDocument/2006/relationships/image" Target="media/image181.png"/><Relationship Id="rId205" Type="http://schemas.openxmlformats.org/officeDocument/2006/relationships/image" Target="media/image195.jpeg"/><Relationship Id="rId247" Type="http://schemas.openxmlformats.org/officeDocument/2006/relationships/image" Target="media/image237.jpeg"/><Relationship Id="rId107" Type="http://schemas.openxmlformats.org/officeDocument/2006/relationships/image" Target="media/image97.jpeg"/><Relationship Id="rId11" Type="http://schemas.openxmlformats.org/officeDocument/2006/relationships/image" Target="media/image2.jpeg"/><Relationship Id="rId53" Type="http://schemas.openxmlformats.org/officeDocument/2006/relationships/image" Target="media/image44.jpeg"/><Relationship Id="rId149" Type="http://schemas.openxmlformats.org/officeDocument/2006/relationships/image" Target="media/image139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216" Type="http://schemas.openxmlformats.org/officeDocument/2006/relationships/image" Target="media/image20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5D0D9-52A2-4B96-93A2-DA1ACF0E1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8605</TotalTime>
  <Pages>1</Pages>
  <Words>44623</Words>
  <Characters>254354</Characters>
  <Application>Microsoft Office Word</Application>
  <DocSecurity>0</DocSecurity>
  <Lines>2119</Lines>
  <Paragraphs>596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Natsha</dc:creator>
  <cp:keywords/>
  <dc:description/>
  <cp:lastModifiedBy>Natsha</cp:lastModifiedBy>
  <cp:revision>375</cp:revision>
  <cp:lastPrinted>2019-01-14T10:37:00Z</cp:lastPrinted>
  <dcterms:created xsi:type="dcterms:W3CDTF">2016-12-09T08:43:00Z</dcterms:created>
  <dcterms:modified xsi:type="dcterms:W3CDTF">2019-05-27T07:53:00Z</dcterms:modified>
</cp:coreProperties>
</file>